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08" w:rsidRPr="00562408" w:rsidRDefault="00562408" w:rsidP="001F5BB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2FAF" w:rsidRDefault="00D25CD7" w:rsidP="00D82FAF">
      <w:pPr>
        <w:tabs>
          <w:tab w:val="left" w:pos="3478"/>
          <w:tab w:val="left" w:pos="5652"/>
        </w:tabs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D25CD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70980" cy="8523677"/>
            <wp:effectExtent l="0" t="0" r="1270" b="0"/>
            <wp:docPr id="7" name="Рисунок 7" descr="C:\Users\Пользователь\Desktop\облож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обложк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852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CD7" w:rsidRDefault="00D25CD7" w:rsidP="00D82FAF">
      <w:pPr>
        <w:tabs>
          <w:tab w:val="left" w:pos="3478"/>
          <w:tab w:val="left" w:pos="5652"/>
        </w:tabs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D25CD7" w:rsidRDefault="00D25CD7" w:rsidP="00D82FAF">
      <w:pPr>
        <w:tabs>
          <w:tab w:val="left" w:pos="3478"/>
          <w:tab w:val="left" w:pos="5652"/>
        </w:tabs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D25CD7" w:rsidRDefault="00D25CD7" w:rsidP="00D82FAF">
      <w:pPr>
        <w:tabs>
          <w:tab w:val="left" w:pos="3478"/>
          <w:tab w:val="left" w:pos="5652"/>
        </w:tabs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E325E" w:rsidRDefault="00D25CD7" w:rsidP="00D25CD7">
      <w:pPr>
        <w:tabs>
          <w:tab w:val="left" w:pos="347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505"/>
        <w:gridCol w:w="709"/>
      </w:tblGrid>
      <w:tr w:rsidR="00B702C1" w:rsidTr="0012335B">
        <w:tc>
          <w:tcPr>
            <w:tcW w:w="959" w:type="dxa"/>
          </w:tcPr>
          <w:p w:rsidR="00B702C1" w:rsidRPr="007A440E" w:rsidRDefault="00B702C1" w:rsidP="00D25CD7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B702C1" w:rsidRPr="00562408" w:rsidRDefault="00B702C1" w:rsidP="00562408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B702C1" w:rsidRPr="000E325E" w:rsidRDefault="00B702C1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C6038C" w:rsidTr="0012335B">
        <w:tc>
          <w:tcPr>
            <w:tcW w:w="959" w:type="dxa"/>
          </w:tcPr>
          <w:p w:rsidR="00C6038C" w:rsidRPr="00F30FC8" w:rsidRDefault="00C6038C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F30FC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C6038C" w:rsidRPr="00C6038C" w:rsidRDefault="00C6038C" w:rsidP="000E325E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Аналитическая часть</w:t>
            </w:r>
            <w:r w:rsidR="000E325E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………………………………………………………..............</w:t>
            </w:r>
          </w:p>
        </w:tc>
        <w:tc>
          <w:tcPr>
            <w:tcW w:w="709" w:type="dxa"/>
          </w:tcPr>
          <w:p w:rsidR="00C6038C" w:rsidRPr="000E325E" w:rsidRDefault="00D5060D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6038C" w:rsidTr="0012335B">
        <w:tc>
          <w:tcPr>
            <w:tcW w:w="959" w:type="dxa"/>
          </w:tcPr>
          <w:p w:rsidR="00C6038C" w:rsidRPr="00AB1DE1" w:rsidRDefault="00C6038C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DE1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505" w:type="dxa"/>
          </w:tcPr>
          <w:p w:rsidR="00C6038C" w:rsidRPr="00AB1DE1" w:rsidRDefault="00C6038C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DE1">
              <w:rPr>
                <w:rFonts w:ascii="Times New Roman" w:hAnsi="Times New Roman" w:cs="Times New Roman"/>
                <w:sz w:val="24"/>
                <w:szCs w:val="24"/>
              </w:rPr>
              <w:t>Общие сведения об образовательной организации</w:t>
            </w:r>
            <w:r w:rsidR="000E325E" w:rsidRPr="00AB1DE1">
              <w:rPr>
                <w:rFonts w:ascii="Times New Roman" w:hAnsi="Times New Roman" w:cs="Times New Roman"/>
                <w:sz w:val="24"/>
                <w:szCs w:val="24"/>
              </w:rPr>
              <w:t>……………………………...</w:t>
            </w:r>
            <w:r w:rsidR="00AB1DE1">
              <w:rPr>
                <w:rFonts w:ascii="Times New Roman" w:hAnsi="Times New Roman" w:cs="Times New Roman"/>
                <w:sz w:val="24"/>
                <w:szCs w:val="24"/>
              </w:rPr>
              <w:t>.....</w:t>
            </w:r>
          </w:p>
        </w:tc>
        <w:tc>
          <w:tcPr>
            <w:tcW w:w="709" w:type="dxa"/>
          </w:tcPr>
          <w:p w:rsidR="00C6038C" w:rsidRPr="000E325E" w:rsidRDefault="00D5060D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6038C" w:rsidTr="0012335B">
        <w:tc>
          <w:tcPr>
            <w:tcW w:w="959" w:type="dxa"/>
          </w:tcPr>
          <w:p w:rsidR="00C6038C" w:rsidRPr="00C6038C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505" w:type="dxa"/>
          </w:tcPr>
          <w:p w:rsidR="00C6038C" w:rsidRPr="00C6038C" w:rsidRDefault="00C6038C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38C">
              <w:rPr>
                <w:rFonts w:ascii="Times New Roman" w:hAnsi="Times New Roman" w:cs="Times New Roman"/>
                <w:sz w:val="24"/>
                <w:szCs w:val="24"/>
              </w:rPr>
              <w:t>Информация о правоустанавливающих документах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……………………………….</w:t>
            </w:r>
          </w:p>
        </w:tc>
        <w:tc>
          <w:tcPr>
            <w:tcW w:w="709" w:type="dxa"/>
          </w:tcPr>
          <w:p w:rsidR="00C6038C" w:rsidRPr="000E325E" w:rsidRDefault="00D5060D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6038C" w:rsidTr="0012335B">
        <w:tc>
          <w:tcPr>
            <w:tcW w:w="959" w:type="dxa"/>
          </w:tcPr>
          <w:p w:rsidR="00C6038C" w:rsidRPr="00C6038C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C6038C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C6038C" w:rsidRPr="00C6038C" w:rsidRDefault="00C6038C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управления ДОУ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………………………………………………………….</w:t>
            </w:r>
          </w:p>
        </w:tc>
        <w:tc>
          <w:tcPr>
            <w:tcW w:w="709" w:type="dxa"/>
          </w:tcPr>
          <w:p w:rsidR="00C6038C" w:rsidRPr="000E325E" w:rsidRDefault="00D5060D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5060D" w:rsidTr="0012335B">
        <w:tc>
          <w:tcPr>
            <w:tcW w:w="959" w:type="dxa"/>
          </w:tcPr>
          <w:p w:rsidR="00D5060D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8505" w:type="dxa"/>
          </w:tcPr>
          <w:p w:rsidR="00D5060D" w:rsidRPr="00C6038C" w:rsidRDefault="00D5060D" w:rsidP="009621C3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содержания и организации образовательного процесса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…………………..</w:t>
            </w:r>
          </w:p>
        </w:tc>
        <w:tc>
          <w:tcPr>
            <w:tcW w:w="709" w:type="dxa"/>
          </w:tcPr>
          <w:p w:rsidR="00D5060D" w:rsidRPr="000E325E" w:rsidRDefault="00D5060D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5060D" w:rsidTr="0012335B">
        <w:tc>
          <w:tcPr>
            <w:tcW w:w="959" w:type="dxa"/>
          </w:tcPr>
          <w:p w:rsidR="00D5060D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8505" w:type="dxa"/>
          </w:tcPr>
          <w:p w:rsidR="00D5060D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программы, реализуемые в ДОУ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………………………………...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5060D" w:rsidTr="0012335B">
        <w:tc>
          <w:tcPr>
            <w:tcW w:w="959" w:type="dxa"/>
          </w:tcPr>
          <w:p w:rsidR="00D5060D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8505" w:type="dxa"/>
          </w:tcPr>
          <w:p w:rsidR="00D5060D" w:rsidRDefault="000E325E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ООП ДОУ……………………………………………………………………..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5060D" w:rsidTr="0012335B">
        <w:tc>
          <w:tcPr>
            <w:tcW w:w="959" w:type="dxa"/>
          </w:tcPr>
          <w:p w:rsidR="00D5060D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38C">
              <w:rPr>
                <w:rFonts w:ascii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8505" w:type="dxa"/>
          </w:tcPr>
          <w:p w:rsidR="00D5060D" w:rsidRDefault="000E325E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осуществления образовательного процесса………………………………..</w:t>
            </w:r>
          </w:p>
        </w:tc>
        <w:tc>
          <w:tcPr>
            <w:tcW w:w="709" w:type="dxa"/>
          </w:tcPr>
          <w:p w:rsidR="00D5060D" w:rsidRPr="000E325E" w:rsidRDefault="00516E0B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качества медицинского обеспечения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………………………………………..</w:t>
            </w:r>
          </w:p>
        </w:tc>
        <w:tc>
          <w:tcPr>
            <w:tcW w:w="709" w:type="dxa"/>
          </w:tcPr>
          <w:p w:rsidR="00D5060D" w:rsidRPr="000E325E" w:rsidRDefault="003C7826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 образовательного процесса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</w:p>
        </w:tc>
        <w:tc>
          <w:tcPr>
            <w:tcW w:w="709" w:type="dxa"/>
          </w:tcPr>
          <w:p w:rsidR="00D5060D" w:rsidRPr="000E325E" w:rsidRDefault="00E97AEF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E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база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учебно-методического и библиотечно-информационного обеспечения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ДОУ</w:t>
            </w:r>
            <w:r w:rsidR="000E325E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……………………………………………………..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F30FC8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0FC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  <w:r w:rsidR="000E325E" w:rsidRPr="00F30FC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……………………………………………………….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5060D" w:rsidTr="0012335B">
        <w:tc>
          <w:tcPr>
            <w:tcW w:w="959" w:type="dxa"/>
          </w:tcPr>
          <w:p w:rsidR="00D5060D" w:rsidRPr="00C6038C" w:rsidRDefault="000E325E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r w:rsidR="00D5060D" w:rsidRPr="00C60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F30FC8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0FC8">
              <w:rPr>
                <w:rFonts w:ascii="Times New Roman" w:hAnsi="Times New Roman" w:cs="Times New Roman"/>
                <w:sz w:val="24"/>
                <w:szCs w:val="24"/>
              </w:rPr>
              <w:t>Функционирование внутренней системы качества</w:t>
            </w:r>
            <w:r w:rsidR="000E325E" w:rsidRPr="00F30FC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5060D" w:rsidTr="0012335B">
        <w:tc>
          <w:tcPr>
            <w:tcW w:w="959" w:type="dxa"/>
          </w:tcPr>
          <w:p w:rsidR="00D5060D" w:rsidRPr="00F30FC8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F30FC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C6038C" w:rsidRDefault="00D5060D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38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анализа показателей  деятельности</w:t>
            </w:r>
            <w:r w:rsidR="000E325E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………………………………...</w:t>
            </w:r>
          </w:p>
        </w:tc>
        <w:tc>
          <w:tcPr>
            <w:tcW w:w="709" w:type="dxa"/>
          </w:tcPr>
          <w:p w:rsidR="00D5060D" w:rsidRPr="000E325E" w:rsidRDefault="000E325E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2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78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5060D" w:rsidTr="0012335B">
        <w:tc>
          <w:tcPr>
            <w:tcW w:w="959" w:type="dxa"/>
          </w:tcPr>
          <w:p w:rsidR="00D5060D" w:rsidRPr="00F30FC8" w:rsidRDefault="00D5060D" w:rsidP="00B702C1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="00F30FC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:rsidR="00D5060D" w:rsidRPr="00B702C1" w:rsidRDefault="00B54ED8" w:rsidP="00B702C1">
            <w:pPr>
              <w:tabs>
                <w:tab w:val="left" w:pos="3478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Выводы………………….</w:t>
            </w:r>
            <w:r w:rsidR="000E325E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……………………………………………………………..</w:t>
            </w:r>
          </w:p>
        </w:tc>
        <w:tc>
          <w:tcPr>
            <w:tcW w:w="709" w:type="dxa"/>
          </w:tcPr>
          <w:p w:rsidR="00D5060D" w:rsidRPr="000E325E" w:rsidRDefault="00516E0B" w:rsidP="000E325E">
            <w:pPr>
              <w:tabs>
                <w:tab w:val="left" w:pos="34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1427A7" w:rsidRDefault="001427A7" w:rsidP="00B702C1">
      <w:pPr>
        <w:tabs>
          <w:tab w:val="left" w:pos="3478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Pr="00B702C1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7A7" w:rsidRDefault="001427A7" w:rsidP="001C098A">
      <w:pPr>
        <w:tabs>
          <w:tab w:val="left" w:pos="347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1026" w:rsidRDefault="00431026" w:rsidP="00351051">
      <w:pPr>
        <w:tabs>
          <w:tab w:val="left" w:pos="3478"/>
        </w:tabs>
        <w:ind w:right="417"/>
        <w:rPr>
          <w:rFonts w:ascii="Times New Roman" w:hAnsi="Times New Roman" w:cs="Times New Roman"/>
          <w:b/>
          <w:sz w:val="24"/>
          <w:szCs w:val="24"/>
        </w:rPr>
      </w:pPr>
    </w:p>
    <w:p w:rsidR="00B54ED8" w:rsidRDefault="00B54ED8" w:rsidP="00351051">
      <w:pPr>
        <w:tabs>
          <w:tab w:val="left" w:pos="3478"/>
        </w:tabs>
        <w:ind w:right="417"/>
        <w:rPr>
          <w:rFonts w:ascii="Times New Roman" w:hAnsi="Times New Roman" w:cs="Times New Roman"/>
          <w:b/>
          <w:sz w:val="24"/>
          <w:szCs w:val="24"/>
        </w:rPr>
      </w:pPr>
    </w:p>
    <w:p w:rsidR="00B54ED8" w:rsidRDefault="00B54ED8" w:rsidP="00351051">
      <w:pPr>
        <w:tabs>
          <w:tab w:val="left" w:pos="3478"/>
        </w:tabs>
        <w:ind w:right="417"/>
        <w:rPr>
          <w:rFonts w:ascii="Times New Roman" w:hAnsi="Times New Roman" w:cs="Times New Roman"/>
          <w:b/>
          <w:sz w:val="24"/>
          <w:szCs w:val="24"/>
        </w:rPr>
      </w:pPr>
    </w:p>
    <w:p w:rsidR="004E52E5" w:rsidRPr="006174F5" w:rsidRDefault="004E52E5" w:rsidP="00351051">
      <w:pPr>
        <w:tabs>
          <w:tab w:val="left" w:pos="3478"/>
        </w:tabs>
        <w:ind w:right="41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96137" w:rsidRPr="006174F5" w:rsidRDefault="00396137" w:rsidP="00A265B5">
      <w:pPr>
        <w:pStyle w:val="a6"/>
        <w:numPr>
          <w:ilvl w:val="0"/>
          <w:numId w:val="7"/>
        </w:numPr>
        <w:tabs>
          <w:tab w:val="left" w:pos="3478"/>
        </w:tabs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lastRenderedPageBreak/>
        <w:t>Аналитическая часть</w:t>
      </w:r>
    </w:p>
    <w:p w:rsidR="00E74311" w:rsidRPr="006174F5" w:rsidRDefault="00873BD1" w:rsidP="00575B2A">
      <w:pPr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 подготовлено в соответствии с </w:t>
      </w:r>
      <w:hyperlink r:id="rId9" w:anchor="/document/99/902389617/XA00M3C2MC/" w:history="1">
        <w:r w:rsidRPr="006174F5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6174F5">
        <w:rPr>
          <w:rFonts w:ascii="Times New Roman" w:hAnsi="Times New Roman" w:cs="Times New Roman"/>
          <w:sz w:val="24"/>
          <w:szCs w:val="24"/>
        </w:rPr>
        <w:t xml:space="preserve"> части 2 статьи 29 Федерального закона от 29.12.2012 № 273-ФЗ «Об образовании в Российской Федерации», </w:t>
      </w:r>
      <w:hyperlink r:id="rId10" w:anchor="/document/99/499028374/" w:history="1">
        <w:r w:rsidRPr="006174F5">
          <w:rPr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Pr="006174F5">
          <w:rPr>
            <w:rFonts w:ascii="Times New Roman" w:hAnsi="Times New Roman" w:cs="Times New Roman"/>
            <w:sz w:val="24"/>
            <w:szCs w:val="24"/>
          </w:rPr>
          <w:t>Минобрнауки</w:t>
        </w:r>
        <w:proofErr w:type="spellEnd"/>
        <w:r w:rsidRPr="006174F5">
          <w:rPr>
            <w:rFonts w:ascii="Times New Roman" w:hAnsi="Times New Roman" w:cs="Times New Roman"/>
            <w:sz w:val="24"/>
            <w:szCs w:val="24"/>
          </w:rPr>
          <w:t xml:space="preserve"> от 14.06.2013 № 462</w:t>
        </w:r>
      </w:hyperlink>
      <w:r w:rsidRPr="006174F5">
        <w:rPr>
          <w:rFonts w:ascii="Times New Roman" w:hAnsi="Times New Roman" w:cs="Times New Roman"/>
          <w:sz w:val="24"/>
          <w:szCs w:val="24"/>
        </w:rPr>
        <w:t xml:space="preserve"> «Об утверждении Порядка проведения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организацией. Цель настоящего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– обеспечение информационной основы для организации диалога и согласования интересов всех участников образовательного процесса, информирование общественности, прежде всего родителей (законных представителей) об образовательной деятельности, основных результатах функционирования учреждения, проблемах и направлениях его развития. Настоящий отчет подготовлен на основе аналитической деятельности </w:t>
      </w:r>
      <w:r w:rsidR="00E74311" w:rsidRPr="006174F5">
        <w:rPr>
          <w:rFonts w:ascii="Times New Roman" w:hAnsi="Times New Roman" w:cs="Times New Roman"/>
          <w:sz w:val="24"/>
          <w:szCs w:val="24"/>
        </w:rPr>
        <w:t>муниципального б</w:t>
      </w:r>
      <w:r w:rsidR="00CB5B66" w:rsidRPr="006174F5">
        <w:rPr>
          <w:rFonts w:ascii="Times New Roman" w:hAnsi="Times New Roman" w:cs="Times New Roman"/>
          <w:sz w:val="24"/>
          <w:szCs w:val="24"/>
        </w:rPr>
        <w:t>юджетного дошкольного образова</w:t>
      </w:r>
      <w:r w:rsidR="00E74311" w:rsidRPr="006174F5">
        <w:rPr>
          <w:rFonts w:ascii="Times New Roman" w:hAnsi="Times New Roman" w:cs="Times New Roman"/>
          <w:sz w:val="24"/>
          <w:szCs w:val="24"/>
        </w:rPr>
        <w:t>тельного уч</w:t>
      </w:r>
      <w:r w:rsidR="00CB5B66" w:rsidRPr="006174F5">
        <w:rPr>
          <w:rFonts w:ascii="Times New Roman" w:hAnsi="Times New Roman" w:cs="Times New Roman"/>
          <w:sz w:val="24"/>
          <w:szCs w:val="24"/>
        </w:rPr>
        <w:t>реждения «</w:t>
      </w:r>
      <w:proofErr w:type="spellStart"/>
      <w:r w:rsidR="00CB5B66" w:rsidRPr="006174F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="00CB5B66" w:rsidRPr="006174F5">
        <w:rPr>
          <w:rFonts w:ascii="Times New Roman" w:hAnsi="Times New Roman" w:cs="Times New Roman"/>
          <w:sz w:val="24"/>
          <w:szCs w:val="24"/>
        </w:rPr>
        <w:t xml:space="preserve"> детский сад – Солнышко» муниципаль</w:t>
      </w:r>
      <w:r w:rsidR="00E74311" w:rsidRPr="006174F5">
        <w:rPr>
          <w:rFonts w:ascii="Times New Roman" w:hAnsi="Times New Roman" w:cs="Times New Roman"/>
          <w:sz w:val="24"/>
          <w:szCs w:val="24"/>
        </w:rPr>
        <w:t>ного образования «</w:t>
      </w:r>
      <w:proofErr w:type="spellStart"/>
      <w:r w:rsidR="00E74311"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E74311" w:rsidRPr="006174F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- ДОУ)</w:t>
      </w:r>
      <w:r w:rsidR="000B1B28" w:rsidRPr="006174F5">
        <w:rPr>
          <w:rFonts w:ascii="Times New Roman" w:hAnsi="Times New Roman" w:cs="Times New Roman"/>
          <w:sz w:val="24"/>
          <w:szCs w:val="24"/>
        </w:rPr>
        <w:t xml:space="preserve"> за 202</w:t>
      </w:r>
      <w:r w:rsidR="000B1B28" w:rsidRPr="006174F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год.</w:t>
      </w:r>
      <w:r w:rsidR="00E74311"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098A" w:rsidRPr="006174F5" w:rsidRDefault="004A2EE7" w:rsidP="00F30FC8">
      <w:pPr>
        <w:pStyle w:val="a6"/>
        <w:numPr>
          <w:ilvl w:val="1"/>
          <w:numId w:val="28"/>
        </w:numPr>
        <w:spacing w:after="0"/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Общие сведения об образовательной организации</w:t>
      </w:r>
    </w:p>
    <w:p w:rsidR="00D82B4F" w:rsidRPr="006174F5" w:rsidRDefault="00D82B4F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Полное наименование учреждения</w:t>
      </w:r>
      <w:r w:rsidRPr="006174F5">
        <w:rPr>
          <w:rFonts w:ascii="Times New Roman" w:hAnsi="Times New Roman" w:cs="Times New Roman"/>
          <w:sz w:val="24"/>
          <w:szCs w:val="24"/>
        </w:rPr>
        <w:t>: муниципальное бюджетное дошкольное образовательное учреждение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детский сад - Солнышко» муниципального образования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</w:t>
      </w:r>
      <w:r w:rsidR="004A2EE7" w:rsidRPr="006174F5">
        <w:rPr>
          <w:rFonts w:ascii="Times New Roman" w:hAnsi="Times New Roman" w:cs="Times New Roman"/>
          <w:sz w:val="24"/>
          <w:szCs w:val="24"/>
        </w:rPr>
        <w:t>ный район» Республики Татарстан.</w:t>
      </w:r>
    </w:p>
    <w:p w:rsidR="0021079B" w:rsidRPr="006174F5" w:rsidRDefault="0021079B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Краткое наименование</w:t>
      </w:r>
      <w:r w:rsidRPr="006174F5">
        <w:rPr>
          <w:rFonts w:ascii="Times New Roman" w:hAnsi="Times New Roman" w:cs="Times New Roman"/>
          <w:sz w:val="24"/>
          <w:szCs w:val="24"/>
        </w:rPr>
        <w:t>: МБДОУ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детский сад - Солнышко» МО «ЛМР» РТ.</w:t>
      </w:r>
    </w:p>
    <w:p w:rsidR="0021079B" w:rsidRPr="006174F5" w:rsidRDefault="00437FBE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Дата создания</w:t>
      </w:r>
      <w:r w:rsidRPr="006174F5">
        <w:rPr>
          <w:rFonts w:ascii="Times New Roman" w:hAnsi="Times New Roman" w:cs="Times New Roman"/>
          <w:sz w:val="24"/>
          <w:szCs w:val="24"/>
        </w:rPr>
        <w:t>:</w:t>
      </w:r>
      <w:r w:rsidR="0021079B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Pr="006174F5">
        <w:rPr>
          <w:rFonts w:ascii="Times New Roman" w:hAnsi="Times New Roman" w:cs="Times New Roman"/>
          <w:sz w:val="24"/>
          <w:szCs w:val="24"/>
        </w:rPr>
        <w:t>в 1985 год.</w:t>
      </w:r>
    </w:p>
    <w:p w:rsidR="00437FBE" w:rsidRPr="006174F5" w:rsidRDefault="00950CFF" w:rsidP="004E52E5">
      <w:pPr>
        <w:pStyle w:val="ad"/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 xml:space="preserve">Учредитель (собственник имущества) ДОУ: </w:t>
      </w:r>
      <w:r w:rsidRPr="006174F5">
        <w:rPr>
          <w:rFonts w:ascii="Times New Roman" w:hAnsi="Times New Roman" w:cs="Times New Roman"/>
          <w:sz w:val="24"/>
          <w:szCs w:val="24"/>
        </w:rPr>
        <w:t>муниципальное образование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Татарстан. Функции и полномочия Учредителя ДОУ осуществляет Исполнительный комитет муниципального образования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Учредитель).</w:t>
      </w:r>
    </w:p>
    <w:p w:rsidR="0021079B" w:rsidRPr="006174F5" w:rsidRDefault="0021079B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Юридический адрес:</w:t>
      </w:r>
      <w:r w:rsidRPr="006174F5">
        <w:rPr>
          <w:rFonts w:ascii="Times New Roman" w:hAnsi="Times New Roman" w:cs="Times New Roman"/>
          <w:sz w:val="24"/>
          <w:szCs w:val="24"/>
        </w:rPr>
        <w:t xml:space="preserve"> 423282, Республики Татарстан,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район, село Шугурово, улица Кирова, дом 25.</w:t>
      </w:r>
    </w:p>
    <w:p w:rsidR="0021079B" w:rsidRPr="006174F5" w:rsidRDefault="0021079B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Фактический адрес:</w:t>
      </w:r>
      <w:r w:rsidRPr="006174F5">
        <w:rPr>
          <w:rFonts w:ascii="Times New Roman" w:hAnsi="Times New Roman" w:cs="Times New Roman"/>
          <w:sz w:val="24"/>
          <w:szCs w:val="24"/>
        </w:rPr>
        <w:t xml:space="preserve"> 423282, Республики Татарстан,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район, село Шугурово, улица Кирова, дом 25.</w:t>
      </w:r>
    </w:p>
    <w:p w:rsidR="0021079B" w:rsidRPr="006174F5" w:rsidRDefault="0021079B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Общая площадь:</w:t>
      </w:r>
      <w:r w:rsidR="004A2EE7" w:rsidRPr="006174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2EE7" w:rsidRPr="006174F5">
        <w:rPr>
          <w:rFonts w:ascii="Times New Roman" w:hAnsi="Times New Roman" w:cs="Times New Roman"/>
          <w:sz w:val="24"/>
          <w:szCs w:val="24"/>
        </w:rPr>
        <w:t xml:space="preserve">707,7 </w:t>
      </w:r>
      <w:proofErr w:type="spellStart"/>
      <w:r w:rsidR="004A2EE7" w:rsidRPr="006174F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4A2EE7" w:rsidRPr="006174F5">
        <w:rPr>
          <w:rFonts w:ascii="Times New Roman" w:hAnsi="Times New Roman" w:cs="Times New Roman"/>
          <w:sz w:val="24"/>
          <w:szCs w:val="24"/>
        </w:rPr>
        <w:t xml:space="preserve">, из них площадь помещений, используемых для нужд образовательного процесса 376,0 </w:t>
      </w:r>
      <w:proofErr w:type="spellStart"/>
      <w:r w:rsidR="004A2EE7" w:rsidRPr="006174F5">
        <w:rPr>
          <w:rFonts w:ascii="Times New Roman" w:hAnsi="Times New Roman" w:cs="Times New Roman"/>
          <w:sz w:val="24"/>
          <w:szCs w:val="24"/>
        </w:rPr>
        <w:t>кв.м</w:t>
      </w:r>
      <w:proofErr w:type="spellEnd"/>
    </w:p>
    <w:p w:rsidR="004A2EE7" w:rsidRPr="006174F5" w:rsidRDefault="004A2EE7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Проектная наполняемость:</w:t>
      </w:r>
      <w:r w:rsidRPr="006174F5">
        <w:rPr>
          <w:rFonts w:ascii="Times New Roman" w:hAnsi="Times New Roman" w:cs="Times New Roman"/>
          <w:sz w:val="24"/>
          <w:szCs w:val="24"/>
        </w:rPr>
        <w:t xml:space="preserve"> 75 мест.</w:t>
      </w:r>
    </w:p>
    <w:p w:rsidR="0021079B" w:rsidRPr="006174F5" w:rsidRDefault="00A16902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Организационно</w:t>
      </w:r>
      <w:r w:rsidR="00A201B2" w:rsidRPr="006174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74F5">
        <w:rPr>
          <w:rFonts w:ascii="Times New Roman" w:hAnsi="Times New Roman" w:cs="Times New Roman"/>
          <w:i/>
          <w:sz w:val="24"/>
          <w:szCs w:val="24"/>
        </w:rPr>
        <w:t>- правовая форма: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муниципальное бюджетное учреждение</w:t>
      </w:r>
    </w:p>
    <w:p w:rsidR="00437FBE" w:rsidRPr="006174F5" w:rsidRDefault="00437FBE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Руководитель:</w:t>
      </w:r>
      <w:r w:rsidR="00562408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562408" w:rsidRPr="006174F5">
        <w:rPr>
          <w:rFonts w:ascii="Times New Roman" w:hAnsi="Times New Roman" w:cs="Times New Roman"/>
          <w:sz w:val="24"/>
          <w:szCs w:val="24"/>
          <w:lang w:val="tt-RU"/>
        </w:rPr>
        <w:t>Вильданова Гульназ Альбертовна</w:t>
      </w:r>
    </w:p>
    <w:p w:rsidR="0021079B" w:rsidRPr="006174F5" w:rsidRDefault="00A16902" w:rsidP="00575B2A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Сайт:</w:t>
      </w:r>
      <w:proofErr w:type="spellStart"/>
      <w:r w:rsidRPr="006174F5">
        <w:rPr>
          <w:rFonts w:ascii="Times New Roman" w:hAnsi="Times New Roman" w:cs="Times New Roman"/>
          <w:sz w:val="24"/>
          <w:szCs w:val="24"/>
          <w:u w:val="single"/>
          <w:lang w:val="en-US"/>
        </w:rPr>
        <w:t>badygina</w:t>
      </w:r>
      <w:proofErr w:type="spellEnd"/>
      <w:r w:rsidRPr="006174F5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 w:rsidRPr="006174F5">
        <w:rPr>
          <w:rFonts w:ascii="Times New Roman" w:hAnsi="Times New Roman" w:cs="Times New Roman"/>
          <w:sz w:val="24"/>
          <w:szCs w:val="24"/>
          <w:u w:val="single"/>
          <w:lang w:val="en-US"/>
        </w:rPr>
        <w:t>lilya</w:t>
      </w:r>
      <w:proofErr w:type="spellEnd"/>
      <w:r w:rsidRPr="006174F5">
        <w:rPr>
          <w:rFonts w:ascii="Times New Roman" w:hAnsi="Times New Roman" w:cs="Times New Roman"/>
          <w:sz w:val="24"/>
          <w:szCs w:val="24"/>
          <w:u w:val="single"/>
        </w:rPr>
        <w:t xml:space="preserve">@ </w:t>
      </w:r>
      <w:r w:rsidRPr="006174F5">
        <w:rPr>
          <w:rFonts w:ascii="Times New Roman" w:hAnsi="Times New Roman" w:cs="Times New Roman"/>
          <w:sz w:val="24"/>
          <w:szCs w:val="24"/>
          <w:u w:val="single"/>
          <w:lang w:val="en-US"/>
        </w:rPr>
        <w:t>mail</w:t>
      </w:r>
      <w:r w:rsidRPr="006174F5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 w:rsidRPr="006174F5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proofErr w:type="spellEnd"/>
      <w:r w:rsidR="00724140" w:rsidRPr="006174F5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50CFF" w:rsidRPr="006174F5" w:rsidRDefault="00950CFF" w:rsidP="00575B2A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 ДОУ:</w:t>
      </w:r>
    </w:p>
    <w:p w:rsidR="00950CFF" w:rsidRPr="006174F5" w:rsidRDefault="00950CFF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по организационно-правовой форме: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муниципальное бюджетное учреждение;</w:t>
      </w:r>
    </w:p>
    <w:p w:rsidR="004E52E5" w:rsidRPr="006174F5" w:rsidRDefault="00950CFF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по типу: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дошкольная образовательн</w:t>
      </w:r>
      <w:r w:rsidR="004E52E5" w:rsidRPr="006174F5">
        <w:rPr>
          <w:rFonts w:ascii="Times New Roman" w:hAnsi="Times New Roman" w:cs="Times New Roman"/>
          <w:sz w:val="24"/>
          <w:szCs w:val="24"/>
        </w:rPr>
        <w:t>ая организация;</w:t>
      </w:r>
    </w:p>
    <w:p w:rsidR="00950CFF" w:rsidRPr="006174F5" w:rsidRDefault="00950CFF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по виду: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вида.</w:t>
      </w:r>
    </w:p>
    <w:p w:rsidR="00562408" w:rsidRPr="006174F5" w:rsidRDefault="00562408" w:rsidP="00562408">
      <w:pPr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iCs/>
          <w:sz w:val="24"/>
          <w:szCs w:val="24"/>
        </w:rPr>
        <w:t>Предметом деятельности Детского сада</w:t>
      </w:r>
      <w:r w:rsidRPr="006174F5">
        <w:rPr>
          <w:rFonts w:ascii="Times New Roman" w:hAnsi="Times New Roman" w:cs="Times New Roman"/>
          <w:iCs/>
          <w:sz w:val="24"/>
          <w:szCs w:val="24"/>
        </w:rPr>
        <w:t xml:space="preserve"> - является формирование общей культуры, развитие физических, интеллектуальных, нравственных, эстетических и личностных качеств, формирование предпосылок учебной деятельности, сохранение и укрепление здоровья воспитанников.</w:t>
      </w:r>
    </w:p>
    <w:p w:rsidR="00562408" w:rsidRPr="006174F5" w:rsidRDefault="00562408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p w:rsidR="00562408" w:rsidRPr="006174F5" w:rsidRDefault="00562408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p w:rsidR="00562408" w:rsidRPr="006174F5" w:rsidRDefault="00562408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p w:rsidR="00950CFF" w:rsidRPr="006174F5" w:rsidRDefault="00562408" w:rsidP="00562408">
      <w:pPr>
        <w:rPr>
          <w:rFonts w:ascii="Times New Roman" w:hAnsi="Times New Roman" w:cs="Times New Roman"/>
          <w:iCs/>
          <w:sz w:val="24"/>
          <w:szCs w:val="24"/>
        </w:rPr>
      </w:pPr>
      <w:r w:rsidRPr="006174F5">
        <w:rPr>
          <w:rFonts w:ascii="Times New Roman" w:hAnsi="Times New Roman" w:cs="Times New Roman"/>
          <w:i/>
          <w:iCs/>
          <w:sz w:val="24"/>
          <w:szCs w:val="24"/>
        </w:rPr>
        <w:lastRenderedPageBreak/>
        <w:t>Цель деятельности детского сада</w:t>
      </w:r>
      <w:r w:rsidRPr="006174F5">
        <w:rPr>
          <w:rFonts w:ascii="Times New Roman" w:hAnsi="Times New Roman" w:cs="Times New Roman"/>
          <w:iCs/>
          <w:sz w:val="24"/>
          <w:szCs w:val="24"/>
        </w:rPr>
        <w:t> — осуществление образовательной деятельности по реализации образовательных программ дошкольного образования.</w:t>
      </w:r>
    </w:p>
    <w:p w:rsidR="00950CFF" w:rsidRPr="006174F5" w:rsidRDefault="00950CFF" w:rsidP="003276EB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Основными задачами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деятельности ДОУ являются:</w:t>
      </w:r>
    </w:p>
    <w:p w:rsidR="00950CFF" w:rsidRPr="006174F5" w:rsidRDefault="00950CFF" w:rsidP="00A265B5">
      <w:pPr>
        <w:pStyle w:val="a6"/>
        <w:numPr>
          <w:ilvl w:val="0"/>
          <w:numId w:val="8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формирование общей культуры, приобщение детей к общечеловеческим ценностям,</w:t>
      </w:r>
    </w:p>
    <w:p w:rsidR="00950CFF" w:rsidRPr="006174F5" w:rsidRDefault="00950CFF" w:rsidP="00A265B5">
      <w:pPr>
        <w:pStyle w:val="a6"/>
        <w:numPr>
          <w:ilvl w:val="0"/>
          <w:numId w:val="8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развитие физических, интеллектуальных, нравственных и личностных качеств,</w:t>
      </w:r>
    </w:p>
    <w:p w:rsidR="00950CFF" w:rsidRPr="006174F5" w:rsidRDefault="00950CFF" w:rsidP="00A265B5">
      <w:pPr>
        <w:pStyle w:val="a6"/>
        <w:numPr>
          <w:ilvl w:val="0"/>
          <w:numId w:val="8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сохранение и укрепление здор</w:t>
      </w:r>
      <w:r w:rsidR="00E62F9C" w:rsidRPr="006174F5">
        <w:rPr>
          <w:rFonts w:ascii="Times New Roman" w:hAnsi="Times New Roman" w:cs="Times New Roman"/>
          <w:sz w:val="24"/>
          <w:szCs w:val="24"/>
        </w:rPr>
        <w:t>овья детей</w:t>
      </w:r>
      <w:r w:rsidRPr="006174F5">
        <w:rPr>
          <w:rFonts w:ascii="Times New Roman" w:hAnsi="Times New Roman" w:cs="Times New Roman"/>
          <w:sz w:val="24"/>
          <w:szCs w:val="24"/>
        </w:rPr>
        <w:t>,</w:t>
      </w:r>
    </w:p>
    <w:p w:rsidR="00950CFF" w:rsidRPr="006174F5" w:rsidRDefault="00950CFF" w:rsidP="00A265B5">
      <w:pPr>
        <w:pStyle w:val="a6"/>
        <w:numPr>
          <w:ilvl w:val="0"/>
          <w:numId w:val="8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взаимодействие с семьей для обеспечения полноценного развития ребенка.</w:t>
      </w:r>
    </w:p>
    <w:p w:rsidR="00FA455A" w:rsidRPr="006174F5" w:rsidRDefault="00FA455A" w:rsidP="00FA455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Основным видом деятельности является - дошкольное образование.</w:t>
      </w:r>
    </w:p>
    <w:p w:rsidR="00562408" w:rsidRPr="006174F5" w:rsidRDefault="00562408" w:rsidP="00562408">
      <w:pPr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iCs/>
          <w:sz w:val="24"/>
          <w:szCs w:val="24"/>
        </w:rPr>
        <w:t xml:space="preserve">         Режим работы детского сада:</w:t>
      </w:r>
      <w:r w:rsidRPr="006174F5">
        <w:rPr>
          <w:rFonts w:ascii="Times New Roman" w:hAnsi="Times New Roman" w:cs="Times New Roman"/>
          <w:iCs/>
          <w:sz w:val="24"/>
          <w:szCs w:val="24"/>
        </w:rPr>
        <w:t xml:space="preserve"> рабочая неделя — пятидневная, с понедельника по пятницу. Длительность пребывания детей в группах — 10,5 часов. Режим работы групп — с 6:30 до 17:00 ч.</w:t>
      </w:r>
    </w:p>
    <w:p w:rsidR="00431026" w:rsidRPr="006174F5" w:rsidRDefault="003276EB" w:rsidP="003276EB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Выходные дни:</w:t>
      </w:r>
      <w:r w:rsidRPr="006174F5">
        <w:rPr>
          <w:rFonts w:ascii="Times New Roman" w:hAnsi="Times New Roman" w:cs="Times New Roman"/>
          <w:sz w:val="24"/>
          <w:szCs w:val="24"/>
        </w:rPr>
        <w:t xml:space="preserve"> суббота, воскресенье и праздничные дни, установленные законодательством Российской Федерации и Республики Татарстан.</w:t>
      </w:r>
    </w:p>
    <w:p w:rsidR="00407EAD" w:rsidRPr="006174F5" w:rsidRDefault="00407EAD" w:rsidP="00407EAD">
      <w:pPr>
        <w:pStyle w:val="a6"/>
        <w:spacing w:after="0"/>
        <w:ind w:left="0" w:right="418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i/>
          <w:sz w:val="24"/>
          <w:szCs w:val="24"/>
        </w:rPr>
        <w:t>В ДОУ организовано трехразовое питание</w:t>
      </w:r>
      <w:r w:rsidRPr="006174F5">
        <w:rPr>
          <w:rFonts w:ascii="Times New Roman" w:hAnsi="Times New Roman" w:cs="Times New Roman"/>
          <w:sz w:val="24"/>
          <w:szCs w:val="24"/>
        </w:rPr>
        <w:t xml:space="preserve"> на основе примерного десятидневного меню с учетом рекомендуемых среднесуточных норм питания. При разработке меню учиты</w:t>
      </w:r>
      <w:r w:rsidR="00562408" w:rsidRPr="006174F5">
        <w:rPr>
          <w:rFonts w:ascii="Times New Roman" w:hAnsi="Times New Roman" w:cs="Times New Roman"/>
          <w:sz w:val="24"/>
          <w:szCs w:val="24"/>
        </w:rPr>
        <w:t>ваются возрастные группы: от 1</w:t>
      </w:r>
      <w:r w:rsidR="005158C6" w:rsidRPr="006174F5">
        <w:rPr>
          <w:rFonts w:ascii="Times New Roman" w:hAnsi="Times New Roman" w:cs="Times New Roman"/>
          <w:sz w:val="24"/>
          <w:szCs w:val="24"/>
        </w:rPr>
        <w:t>,5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до 3-х лет.</w:t>
      </w:r>
    </w:p>
    <w:p w:rsidR="003276EB" w:rsidRPr="006174F5" w:rsidRDefault="003276EB" w:rsidP="003276EB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75F76" w:rsidRPr="006174F5" w:rsidRDefault="003C7B52" w:rsidP="009832A7">
      <w:pPr>
        <w:spacing w:after="0"/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 xml:space="preserve">1.2. </w:t>
      </w:r>
      <w:r w:rsidR="00F30FC8" w:rsidRP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5F76" w:rsidRPr="006174F5">
        <w:rPr>
          <w:rFonts w:ascii="Times New Roman" w:hAnsi="Times New Roman" w:cs="Times New Roman"/>
          <w:b/>
          <w:sz w:val="24"/>
          <w:szCs w:val="24"/>
        </w:rPr>
        <w:t>Информация о наличии правоустанавливающих документов</w:t>
      </w:r>
    </w:p>
    <w:p w:rsidR="00C42CD1" w:rsidRPr="006174F5" w:rsidRDefault="00C42CD1" w:rsidP="00575B2A">
      <w:pPr>
        <w:spacing w:after="0"/>
        <w:ind w:right="41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Деятельность ДОУ осуществляется на основании лицензии на осуществление образ</w:t>
      </w:r>
      <w:r w:rsidR="004E52E5" w:rsidRPr="006174F5">
        <w:rPr>
          <w:rFonts w:ascii="Times New Roman" w:hAnsi="Times New Roman" w:cs="Times New Roman"/>
          <w:sz w:val="24"/>
          <w:szCs w:val="24"/>
        </w:rPr>
        <w:t>ователь</w:t>
      </w:r>
      <w:r w:rsidRPr="006174F5">
        <w:rPr>
          <w:rFonts w:ascii="Times New Roman" w:hAnsi="Times New Roman" w:cs="Times New Roman"/>
          <w:sz w:val="24"/>
          <w:szCs w:val="24"/>
        </w:rPr>
        <w:t>ной деятельности от "16" сентября 2015 г., регистрационный номер 7198 серия 16 Л 01 №0003068 на основную общеобразовательную программу дошкольного образования и дополнительные образовательные программы.</w:t>
      </w:r>
    </w:p>
    <w:p w:rsidR="00C42CD1" w:rsidRPr="006174F5" w:rsidRDefault="00C42CD1" w:rsidP="00575B2A">
      <w:pPr>
        <w:spacing w:after="0"/>
        <w:ind w:right="41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Свидетельство о государственной аккредитации АА 105186 регистрационный №4800 от 02 апреля 2007 г.</w:t>
      </w:r>
    </w:p>
    <w:p w:rsidR="00C42CD1" w:rsidRPr="006174F5" w:rsidRDefault="00C42CD1" w:rsidP="00575B2A">
      <w:pPr>
        <w:spacing w:after="0"/>
        <w:ind w:right="41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 (ОГРН): 1021601976549 .</w:t>
      </w:r>
    </w:p>
    <w:p w:rsidR="00C42CD1" w:rsidRPr="006174F5" w:rsidRDefault="00C42CD1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Данные документа, подтверждающего факт внесения сведений о юридическом лице в Единый государственный реестр юридических лиц: ГРН № 2121689006195, свидетельство о внесении записи в Единый государственный реестр юридических лиц выдано Межрайонной инспекцией Федеральной налоговой службы № 17 по Республике Татарстан от 24.02.2012 г. серия № 16</w:t>
      </w:r>
    </w:p>
    <w:p w:rsidR="00C42CD1" w:rsidRPr="006174F5" w:rsidRDefault="00C42CD1" w:rsidP="00575B2A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№006268170, 423230 Республика Татарстан, город Бугульма, улица Ленина, дом 30.</w:t>
      </w:r>
    </w:p>
    <w:p w:rsidR="00C42CD1" w:rsidRPr="006174F5" w:rsidRDefault="00C42CD1" w:rsidP="00575B2A">
      <w:pPr>
        <w:spacing w:after="0"/>
        <w:ind w:right="41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1649006367</w:t>
      </w:r>
    </w:p>
    <w:p w:rsidR="00C42CD1" w:rsidRPr="006174F5" w:rsidRDefault="00C42CD1" w:rsidP="00575B2A">
      <w:pPr>
        <w:spacing w:after="0"/>
        <w:ind w:right="41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Данные документа о постановке на учет в налоговом органе: КПП 164901001 свидетельство о постановке на учет Российской организации в налоговом органе по месту ее нахождения серии 16</w:t>
      </w:r>
      <w:r w:rsidR="00731C20" w:rsidRPr="006174F5">
        <w:rPr>
          <w:rFonts w:ascii="Times New Roman" w:hAnsi="Times New Roman" w:cs="Times New Roman"/>
          <w:sz w:val="24"/>
          <w:szCs w:val="24"/>
        </w:rPr>
        <w:t xml:space="preserve"> № 007165654</w:t>
      </w:r>
      <w:r w:rsidRPr="006174F5">
        <w:rPr>
          <w:rFonts w:ascii="Times New Roman" w:hAnsi="Times New Roman" w:cs="Times New Roman"/>
          <w:sz w:val="24"/>
          <w:szCs w:val="24"/>
        </w:rPr>
        <w:t>, выдано Межрайонной инспекцией Федеральн</w:t>
      </w:r>
      <w:r w:rsidR="00D25CD7">
        <w:rPr>
          <w:rFonts w:ascii="Times New Roman" w:hAnsi="Times New Roman" w:cs="Times New Roman"/>
          <w:sz w:val="24"/>
          <w:szCs w:val="24"/>
        </w:rPr>
        <w:t>ой налоговой службой №17 по Рес</w:t>
      </w:r>
      <w:r w:rsidRPr="006174F5">
        <w:rPr>
          <w:rFonts w:ascii="Times New Roman" w:hAnsi="Times New Roman" w:cs="Times New Roman"/>
          <w:sz w:val="24"/>
          <w:szCs w:val="24"/>
        </w:rPr>
        <w:t xml:space="preserve">публике Татарстан (Территориальный участок Межрайонной инспекции Федеральной налоговой службы №17 по Республике Татарстан по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Лениногорскому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ра</w:t>
      </w:r>
      <w:r w:rsidR="00731C20" w:rsidRPr="006174F5">
        <w:rPr>
          <w:rFonts w:ascii="Times New Roman" w:hAnsi="Times New Roman" w:cs="Times New Roman"/>
          <w:sz w:val="24"/>
          <w:szCs w:val="24"/>
        </w:rPr>
        <w:t>йону и г. Лениногорску, 1649) 07.07</w:t>
      </w:r>
      <w:r w:rsidRPr="006174F5">
        <w:rPr>
          <w:rFonts w:ascii="Times New Roman" w:hAnsi="Times New Roman" w:cs="Times New Roman"/>
          <w:sz w:val="24"/>
          <w:szCs w:val="24"/>
        </w:rPr>
        <w:t>.2000г.</w:t>
      </w:r>
    </w:p>
    <w:p w:rsidR="00C42CD1" w:rsidRPr="006174F5" w:rsidRDefault="00C42CD1" w:rsidP="00575B2A">
      <w:pPr>
        <w:spacing w:after="0"/>
        <w:ind w:right="41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Деятельность ДОУ строится на праве оперативного управления зданием (свидетельство о государственн</w:t>
      </w:r>
      <w:r w:rsidR="00731C20" w:rsidRPr="006174F5">
        <w:rPr>
          <w:rFonts w:ascii="Times New Roman" w:hAnsi="Times New Roman" w:cs="Times New Roman"/>
          <w:sz w:val="24"/>
          <w:szCs w:val="24"/>
        </w:rPr>
        <w:t>ой регистрации права серия АА 158747 от 25.08.2015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года); праве на бессрочное </w:t>
      </w:r>
      <w:r w:rsidR="00731C20" w:rsidRPr="006174F5">
        <w:rPr>
          <w:rFonts w:ascii="Times New Roman" w:hAnsi="Times New Roman" w:cs="Times New Roman"/>
          <w:sz w:val="24"/>
          <w:szCs w:val="24"/>
        </w:rPr>
        <w:t>пользование земельным участком серия АА 158748 от 25.08.2015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F77749" w:rsidRPr="006174F5" w:rsidRDefault="00C42CD1" w:rsidP="00AB1DE1">
      <w:pPr>
        <w:spacing w:after="0"/>
        <w:ind w:right="41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ДОУ имеет санитарно-эпидемиологическое заключение, выданное </w:t>
      </w:r>
      <w:r w:rsidR="00731C20" w:rsidRPr="006174F5">
        <w:rPr>
          <w:rFonts w:ascii="Times New Roman" w:hAnsi="Times New Roman" w:cs="Times New Roman"/>
          <w:sz w:val="24"/>
          <w:szCs w:val="24"/>
        </w:rPr>
        <w:t xml:space="preserve">Территориальным отделом Управления Федеральной службы по </w:t>
      </w:r>
      <w:r w:rsidR="007237BE" w:rsidRPr="006174F5">
        <w:rPr>
          <w:rFonts w:ascii="Times New Roman" w:hAnsi="Times New Roman" w:cs="Times New Roman"/>
          <w:sz w:val="24"/>
          <w:szCs w:val="24"/>
        </w:rPr>
        <w:t>защите прав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потребителе</w:t>
      </w:r>
      <w:r w:rsidR="00D90CC2" w:rsidRPr="006174F5">
        <w:rPr>
          <w:rFonts w:ascii="Times New Roman" w:hAnsi="Times New Roman" w:cs="Times New Roman"/>
          <w:sz w:val="24"/>
          <w:szCs w:val="24"/>
        </w:rPr>
        <w:t>й и благополучия человека по Ре</w:t>
      </w:r>
      <w:r w:rsidR="00F77749" w:rsidRPr="006174F5">
        <w:rPr>
          <w:rFonts w:ascii="Times New Roman" w:hAnsi="Times New Roman" w:cs="Times New Roman"/>
          <w:sz w:val="24"/>
          <w:szCs w:val="24"/>
        </w:rPr>
        <w:t>спублике Татарстан (Татарстан) в Альметьевском, Заинском, Лениногорском районах</w:t>
      </w:r>
      <w:r w:rsidR="00AB1DE1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№ 16.07.01.000.М.000005.01.15 от 15.01.2015 </w:t>
      </w:r>
      <w:proofErr w:type="gramStart"/>
      <w:r w:rsidR="00F77749" w:rsidRPr="006174F5">
        <w:rPr>
          <w:rFonts w:ascii="Times New Roman" w:hAnsi="Times New Roman" w:cs="Times New Roman"/>
          <w:sz w:val="24"/>
          <w:szCs w:val="24"/>
        </w:rPr>
        <w:t>г..</w:t>
      </w:r>
      <w:proofErr w:type="gramEnd"/>
    </w:p>
    <w:p w:rsidR="00C42CD1" w:rsidRPr="006174F5" w:rsidRDefault="00C42CD1" w:rsidP="00575B2A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образовательного уч</w:t>
      </w:r>
      <w:r w:rsidR="00F77749" w:rsidRPr="006174F5">
        <w:rPr>
          <w:rFonts w:ascii="Times New Roman" w:hAnsi="Times New Roman" w:cs="Times New Roman"/>
          <w:sz w:val="24"/>
          <w:szCs w:val="24"/>
        </w:rPr>
        <w:t>реждения «</w:t>
      </w:r>
      <w:proofErr w:type="spellStart"/>
      <w:r w:rsidR="00F77749" w:rsidRPr="006174F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="00F77749" w:rsidRPr="006174F5">
        <w:rPr>
          <w:rFonts w:ascii="Times New Roman" w:hAnsi="Times New Roman" w:cs="Times New Roman"/>
          <w:sz w:val="24"/>
          <w:szCs w:val="24"/>
        </w:rPr>
        <w:t xml:space="preserve"> детский сад – Солнышко</w:t>
      </w:r>
      <w:r w:rsidRPr="006174F5">
        <w:rPr>
          <w:rFonts w:ascii="Times New Roman" w:hAnsi="Times New Roman" w:cs="Times New Roman"/>
          <w:sz w:val="24"/>
          <w:szCs w:val="24"/>
        </w:rPr>
        <w:t>» муницип</w:t>
      </w:r>
      <w:r w:rsidR="00F77749" w:rsidRPr="006174F5">
        <w:rPr>
          <w:rFonts w:ascii="Times New Roman" w:hAnsi="Times New Roman" w:cs="Times New Roman"/>
          <w:sz w:val="24"/>
          <w:szCs w:val="24"/>
        </w:rPr>
        <w:t>ального образования «</w:t>
      </w:r>
      <w:proofErr w:type="spellStart"/>
      <w:r w:rsidR="00F77749" w:rsidRPr="006174F5">
        <w:rPr>
          <w:rFonts w:ascii="Times New Roman" w:hAnsi="Times New Roman" w:cs="Times New Roman"/>
          <w:sz w:val="24"/>
          <w:szCs w:val="24"/>
        </w:rPr>
        <w:t>Лениногор</w:t>
      </w:r>
      <w:r w:rsidRPr="006174F5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утвержде</w:t>
      </w:r>
      <w:r w:rsidR="00F77749" w:rsidRPr="006174F5">
        <w:rPr>
          <w:rFonts w:ascii="Times New Roman" w:hAnsi="Times New Roman" w:cs="Times New Roman"/>
          <w:sz w:val="24"/>
          <w:szCs w:val="24"/>
        </w:rPr>
        <w:t>н Постановлением Исполнительно</w:t>
      </w:r>
      <w:r w:rsidRPr="006174F5">
        <w:rPr>
          <w:rFonts w:ascii="Times New Roman" w:hAnsi="Times New Roman" w:cs="Times New Roman"/>
          <w:sz w:val="24"/>
          <w:szCs w:val="24"/>
        </w:rPr>
        <w:t xml:space="preserve">го </w:t>
      </w:r>
      <w:r w:rsidRPr="006174F5">
        <w:rPr>
          <w:rFonts w:ascii="Times New Roman" w:hAnsi="Times New Roman" w:cs="Times New Roman"/>
          <w:sz w:val="24"/>
          <w:szCs w:val="24"/>
        </w:rPr>
        <w:lastRenderedPageBreak/>
        <w:t>комитета муниципального образования «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муниципальный р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айон» Республики Татарстан № 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2155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от 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декабря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201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г</w:t>
      </w:r>
      <w:r w:rsidRPr="006174F5">
        <w:rPr>
          <w:rFonts w:ascii="Times New Roman" w:hAnsi="Times New Roman" w:cs="Times New Roman"/>
          <w:sz w:val="24"/>
          <w:szCs w:val="24"/>
        </w:rPr>
        <w:t>., зарегистрирован в Межрайонной ИФНС России № 17 по Ре</w:t>
      </w:r>
      <w:r w:rsidR="00F77749" w:rsidRPr="006174F5">
        <w:rPr>
          <w:rFonts w:ascii="Times New Roman" w:hAnsi="Times New Roman" w:cs="Times New Roman"/>
          <w:sz w:val="24"/>
          <w:szCs w:val="24"/>
        </w:rPr>
        <w:t>спублике Татарстан от 2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F77749" w:rsidRPr="006174F5">
        <w:rPr>
          <w:rFonts w:ascii="Times New Roman" w:hAnsi="Times New Roman" w:cs="Times New Roman"/>
          <w:sz w:val="24"/>
          <w:szCs w:val="24"/>
        </w:rPr>
        <w:t xml:space="preserve"> декабря 201</w:t>
      </w:r>
      <w:r w:rsidR="009E17C5" w:rsidRPr="006174F5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42CD1" w:rsidRPr="006174F5" w:rsidRDefault="00C42CD1" w:rsidP="00D90CC2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своей деятельности ДОУ руководствуется Конституц</w:t>
      </w:r>
      <w:r w:rsidR="00D90CC2" w:rsidRPr="006174F5">
        <w:rPr>
          <w:rFonts w:ascii="Times New Roman" w:hAnsi="Times New Roman" w:cs="Times New Roman"/>
          <w:sz w:val="24"/>
          <w:szCs w:val="24"/>
        </w:rPr>
        <w:t>ией Российской Федерации, Феде</w:t>
      </w:r>
      <w:r w:rsidRPr="006174F5">
        <w:rPr>
          <w:rFonts w:ascii="Times New Roman" w:hAnsi="Times New Roman" w:cs="Times New Roman"/>
          <w:sz w:val="24"/>
          <w:szCs w:val="24"/>
        </w:rPr>
        <w:t>ральным законом Российской Федерации "Об образовании в Российской Федерации" и другими законодательными и нормативными актами Российской Федерации и Республики Татарстан, муниципальными право</w:t>
      </w:r>
      <w:r w:rsidR="003C7B52" w:rsidRPr="006174F5">
        <w:rPr>
          <w:rFonts w:ascii="Times New Roman" w:hAnsi="Times New Roman" w:cs="Times New Roman"/>
          <w:sz w:val="24"/>
          <w:szCs w:val="24"/>
        </w:rPr>
        <w:t>выми актами,  Уставом, договорами, локально-нормативными актами,</w:t>
      </w:r>
      <w:r w:rsidR="00D90CC2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3C7B52" w:rsidRPr="006174F5">
        <w:rPr>
          <w:rFonts w:ascii="Times New Roman" w:hAnsi="Times New Roman" w:cs="Times New Roman"/>
          <w:sz w:val="24"/>
          <w:szCs w:val="24"/>
        </w:rPr>
        <w:t xml:space="preserve"> регламентирующих деятельность учреждения,  приказами заведующего ДОУ, инструкциями, </w:t>
      </w:r>
      <w:r w:rsidR="00D90CC2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3C7B52" w:rsidRPr="006174F5">
        <w:rPr>
          <w:rFonts w:ascii="Times New Roman" w:hAnsi="Times New Roman" w:cs="Times New Roman"/>
          <w:sz w:val="24"/>
          <w:szCs w:val="24"/>
        </w:rPr>
        <w:t>Положениями, иными  локальными  актами, принятыми в установленном порядке и в рамках, имеющихся  у Учреждения полномочий.</w:t>
      </w:r>
    </w:p>
    <w:p w:rsidR="00D90CC2" w:rsidRPr="006174F5" w:rsidRDefault="00D90CC2" w:rsidP="00077D8C">
      <w:pPr>
        <w:spacing w:after="0"/>
        <w:ind w:right="41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0CC2" w:rsidRPr="006174F5" w:rsidRDefault="00D90CC2" w:rsidP="00F30FC8">
      <w:pPr>
        <w:pStyle w:val="a6"/>
        <w:numPr>
          <w:ilvl w:val="1"/>
          <w:numId w:val="28"/>
        </w:numPr>
        <w:tabs>
          <w:tab w:val="left" w:pos="3478"/>
        </w:tabs>
        <w:spacing w:after="0"/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Структура управления в ДОУ</w:t>
      </w:r>
    </w:p>
    <w:p w:rsidR="00D90CC2" w:rsidRPr="006174F5" w:rsidRDefault="00D90CC2" w:rsidP="00D90CC2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законодательством Российской Федерации и Республики Татарстан</w:t>
      </w:r>
      <w:r w:rsidR="003107E3" w:rsidRPr="006174F5">
        <w:rPr>
          <w:rFonts w:ascii="Times New Roman" w:hAnsi="Times New Roman" w:cs="Times New Roman"/>
          <w:sz w:val="24"/>
          <w:szCs w:val="24"/>
        </w:rPr>
        <w:t xml:space="preserve"> и Уставом ДОУ. </w:t>
      </w:r>
      <w:r w:rsidRPr="006174F5">
        <w:rPr>
          <w:rFonts w:ascii="Times New Roman" w:hAnsi="Times New Roman" w:cs="Times New Roman"/>
          <w:sz w:val="24"/>
          <w:szCs w:val="24"/>
        </w:rPr>
        <w:t xml:space="preserve"> Управление ДОУ осуществляется на основе сочетания принципов единоначалия и коллегиальности.</w:t>
      </w:r>
    </w:p>
    <w:p w:rsidR="00D90CC2" w:rsidRPr="006174F5" w:rsidRDefault="00D90CC2" w:rsidP="00D90CC2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Единоличным исполнительным органом ДОУ является руководитель - заведующий, который осуществляет текущее руководство деятельностью ДОУ. Права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Татарстан.</w:t>
      </w:r>
    </w:p>
    <w:p w:rsidR="00D90CC2" w:rsidRPr="006174F5" w:rsidRDefault="00D90CC2" w:rsidP="00D90CC2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  <w:t>В ДОУ функционируют следующие структуры управления:</w:t>
      </w:r>
    </w:p>
    <w:p w:rsidR="00D90CC2" w:rsidRPr="006174F5" w:rsidRDefault="00D90CC2" w:rsidP="00D90CC2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1.Общее </w:t>
      </w:r>
      <w:r w:rsidR="006155E6" w:rsidRPr="006174F5">
        <w:rPr>
          <w:rFonts w:ascii="Times New Roman" w:hAnsi="Times New Roman" w:cs="Times New Roman"/>
          <w:sz w:val="24"/>
          <w:szCs w:val="24"/>
        </w:rPr>
        <w:t>собрание работников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ДОУ, </w:t>
      </w:r>
    </w:p>
    <w:p w:rsidR="00D90CC2" w:rsidRPr="006174F5" w:rsidRDefault="00D90CC2" w:rsidP="00D90CC2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2. Педагогический совет</w:t>
      </w:r>
      <w:r w:rsidR="00091C84" w:rsidRPr="006174F5">
        <w:rPr>
          <w:rFonts w:ascii="Times New Roman" w:hAnsi="Times New Roman" w:cs="Times New Roman"/>
          <w:sz w:val="24"/>
          <w:szCs w:val="24"/>
        </w:rPr>
        <w:t>.</w:t>
      </w: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CC2" w:rsidRPr="006174F5" w:rsidRDefault="00D90CC2" w:rsidP="00D90CC2">
      <w:pPr>
        <w:tabs>
          <w:tab w:val="left" w:pos="3478"/>
        </w:tabs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"/>
        <w:gridCol w:w="3679"/>
        <w:gridCol w:w="5820"/>
      </w:tblGrid>
      <w:tr w:rsidR="00D90CC2" w:rsidRPr="006174F5" w:rsidTr="009621C3">
        <w:tc>
          <w:tcPr>
            <w:tcW w:w="957" w:type="dxa"/>
          </w:tcPr>
          <w:p w:rsidR="00D90CC2" w:rsidRPr="006174F5" w:rsidRDefault="00D90CC2" w:rsidP="009621C3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679" w:type="dxa"/>
          </w:tcPr>
          <w:p w:rsidR="00D90CC2" w:rsidRPr="006174F5" w:rsidRDefault="00D90CC2" w:rsidP="009621C3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5820" w:type="dxa"/>
          </w:tcPr>
          <w:p w:rsidR="00D90CC2" w:rsidRPr="006174F5" w:rsidRDefault="00D90CC2" w:rsidP="009621C3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Полномочия</w:t>
            </w:r>
          </w:p>
        </w:tc>
      </w:tr>
      <w:tr w:rsidR="00D90CC2" w:rsidRPr="006174F5" w:rsidTr="009621C3">
        <w:tc>
          <w:tcPr>
            <w:tcW w:w="957" w:type="dxa"/>
          </w:tcPr>
          <w:p w:rsidR="00D90CC2" w:rsidRPr="006174F5" w:rsidRDefault="00D90CC2" w:rsidP="0096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79" w:type="dxa"/>
          </w:tcPr>
          <w:p w:rsidR="00D90CC2" w:rsidRPr="006174F5" w:rsidRDefault="00D90CC2" w:rsidP="0096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собрание</w:t>
            </w:r>
            <w:r w:rsidR="00091C84" w:rsidRPr="0061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1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 ДОУ</w:t>
            </w:r>
          </w:p>
        </w:tc>
        <w:tc>
          <w:tcPr>
            <w:tcW w:w="5820" w:type="dxa"/>
          </w:tcPr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обсуждает и принимает Устав, Правила внутреннего трудового распорядка, графики, Положения;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разрабатывает и вносит изменения и дополнения в локальные акты в пределах установленной компетенции;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рассматривает вопросы состояния трудовой дисциплины и мероприятия по ее укреплению, рассматривает факты нарушения трудовой дисциплины работниками;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рассматривает отчет Учреждения о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избирает членов комиссии по урегулированию споров между участниками образовательных отношений от работников Учреждения;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рассматривает вопросы охраны и безопасности условий труда работников, охраны жизни и здоровья воспитанников;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самостоятельности, его самоуправляемости;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подготавливает и заслушивает отчеты комиссий, в частности о работе Учреждения;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рассматривает и обсуждает вопросы материально-технического обеспечения и оснащения образовательного процесса;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выдвигает кандидатуры на представления к награждению правительственными наградами и присвоение званий;</w:t>
            </w:r>
          </w:p>
          <w:p w:rsidR="009B38A7" w:rsidRPr="006174F5" w:rsidRDefault="009B38A7" w:rsidP="009B38A7">
            <w:pPr>
              <w:pStyle w:val="a6"/>
              <w:numPr>
                <w:ilvl w:val="0"/>
                <w:numId w:val="14"/>
              </w:numPr>
              <w:ind w:left="330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решает вопросы организации общественных работ в интересах Учреждения.</w:t>
            </w:r>
          </w:p>
          <w:p w:rsidR="00D90CC2" w:rsidRPr="006174F5" w:rsidRDefault="00D90CC2" w:rsidP="009B38A7">
            <w:pPr>
              <w:pStyle w:val="a6"/>
              <w:ind w:left="330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CC2" w:rsidRPr="006174F5" w:rsidTr="009621C3">
        <w:tc>
          <w:tcPr>
            <w:tcW w:w="957" w:type="dxa"/>
          </w:tcPr>
          <w:p w:rsidR="00D90CC2" w:rsidRPr="006174F5" w:rsidRDefault="00D90CC2" w:rsidP="0096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679" w:type="dxa"/>
          </w:tcPr>
          <w:p w:rsidR="00D90CC2" w:rsidRPr="006174F5" w:rsidRDefault="00D90CC2" w:rsidP="0096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5820" w:type="dxa"/>
          </w:tcPr>
          <w:p w:rsidR="00D90CC2" w:rsidRPr="006174F5" w:rsidRDefault="00D90CC2" w:rsidP="009B38A7">
            <w:pPr>
              <w:pStyle w:val="a6"/>
              <w:numPr>
                <w:ilvl w:val="0"/>
                <w:numId w:val="13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стратегии и тактики развития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-образовательной деятельности ДОУ в соответствии с требованиями ФГОС ДО;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3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вопросов содержания, форм и методов, педагогических технологий, организации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-образовательного процесса, планирования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образовательной деятельности для достижения качества образования;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3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совершенствование методического обеспечения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разработка учебных программ, планов;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выявление, обобщение, распространение, внедрение педагогического опыта (мастерства);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рассмотрение запроса родителей (законных представителей) по организации дополнительных образовательных услуг воспитанникам;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повышения квалификации педагогических работников, развития их творческих инициатив;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успешному осуществлению 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в соответствии с Уставом ДОУ и Федеральным законом от 29.12.2012 № 273-ФЗ «Об образовании в Российской Федерации»;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принятие локальных актов в соответствии со своей компетенцией;</w:t>
            </w:r>
          </w:p>
          <w:p w:rsidR="00D90CC2" w:rsidRPr="006174F5" w:rsidRDefault="00D90CC2" w:rsidP="009B38A7">
            <w:pPr>
              <w:pStyle w:val="a6"/>
              <w:numPr>
                <w:ilvl w:val="0"/>
                <w:numId w:val="12"/>
              </w:numPr>
              <w:ind w:left="317" w:hanging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иные функции, вытекающие из целей, задач и содержания уставной деятельности ДОУ.</w:t>
            </w:r>
          </w:p>
          <w:p w:rsidR="00D90CC2" w:rsidRPr="006174F5" w:rsidRDefault="00D90CC2" w:rsidP="009B38A7">
            <w:pPr>
              <w:ind w:hanging="2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67BB" w:rsidRPr="006174F5" w:rsidRDefault="00D967BB" w:rsidP="00575B2A">
      <w:pPr>
        <w:spacing w:after="0"/>
        <w:ind w:right="417"/>
        <w:rPr>
          <w:rFonts w:ascii="Times New Roman" w:hAnsi="Times New Roman" w:cs="Times New Roman"/>
          <w:sz w:val="24"/>
          <w:szCs w:val="24"/>
        </w:rPr>
      </w:pPr>
    </w:p>
    <w:p w:rsidR="002A710D" w:rsidRPr="006174F5" w:rsidRDefault="00CC522E" w:rsidP="002A710D">
      <w:pPr>
        <w:pStyle w:val="s1"/>
        <w:widowControl w:val="0"/>
        <w:shd w:val="clear" w:color="auto" w:fill="FFFFFF"/>
        <w:spacing w:before="0" w:beforeAutospacing="0" w:after="0" w:afterAutospacing="0" w:line="276" w:lineRule="auto"/>
        <w:ind w:firstLine="540"/>
        <w:jc w:val="both"/>
      </w:pPr>
      <w:r w:rsidRPr="006174F5">
        <w:t xml:space="preserve">Компетенция, </w:t>
      </w:r>
      <w:r w:rsidRPr="006174F5">
        <w:rPr>
          <w:shd w:val="clear" w:color="auto" w:fill="FFFFFF"/>
        </w:rPr>
        <w:t xml:space="preserve">порядок формирования, сроки полномочий и порядок деятельности </w:t>
      </w:r>
      <w:r w:rsidRPr="006174F5">
        <w:t>коллегиальных органов управления ДОУ регулируется соответствующими локальными нормативными актами ДОУ в соответствии с действующим законодательством.</w:t>
      </w:r>
    </w:p>
    <w:p w:rsidR="002A710D" w:rsidRPr="006174F5" w:rsidRDefault="002A710D" w:rsidP="002A710D">
      <w:pPr>
        <w:pStyle w:val="s1"/>
        <w:widowControl w:val="0"/>
        <w:shd w:val="clear" w:color="auto" w:fill="FFFFFF"/>
        <w:spacing w:before="0" w:beforeAutospacing="0" w:after="0" w:afterAutospacing="0" w:line="276" w:lineRule="auto"/>
        <w:ind w:firstLine="540"/>
        <w:jc w:val="both"/>
      </w:pPr>
    </w:p>
    <w:p w:rsidR="00D90CC2" w:rsidRPr="006174F5" w:rsidRDefault="00D90CC2" w:rsidP="00D90C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</w:t>
      </w:r>
      <w:r w:rsidR="00865104" w:rsidRPr="006174F5">
        <w:rPr>
          <w:rFonts w:ascii="Times New Roman" w:hAnsi="Times New Roman" w:cs="Times New Roman"/>
          <w:b/>
          <w:sz w:val="24"/>
          <w:szCs w:val="24"/>
        </w:rPr>
        <w:t>4. Оценка</w:t>
      </w:r>
      <w:r w:rsidRPr="006174F5">
        <w:rPr>
          <w:rFonts w:ascii="Times New Roman" w:hAnsi="Times New Roman" w:cs="Times New Roman"/>
          <w:b/>
          <w:sz w:val="24"/>
          <w:szCs w:val="24"/>
        </w:rPr>
        <w:t xml:space="preserve"> содержания и организации образовательного процесса</w:t>
      </w:r>
    </w:p>
    <w:p w:rsidR="002A710D" w:rsidRPr="006174F5" w:rsidRDefault="00D90CC2" w:rsidP="006174F5">
      <w:pPr>
        <w:tabs>
          <w:tab w:val="left" w:pos="3478"/>
        </w:tabs>
        <w:spacing w:after="0"/>
        <w:ind w:right="701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1.4.</w:t>
      </w:r>
      <w:r w:rsidR="00865104" w:rsidRPr="006174F5">
        <w:rPr>
          <w:rFonts w:ascii="Times New Roman" w:hAnsi="Times New Roman" w:cs="Times New Roman"/>
          <w:b/>
          <w:sz w:val="24"/>
          <w:szCs w:val="24"/>
        </w:rPr>
        <w:t>1. Образовательные</w:t>
      </w:r>
      <w:r w:rsidRPr="006174F5">
        <w:rPr>
          <w:rFonts w:ascii="Times New Roman" w:hAnsi="Times New Roman" w:cs="Times New Roman"/>
          <w:b/>
          <w:sz w:val="24"/>
          <w:szCs w:val="24"/>
        </w:rPr>
        <w:t xml:space="preserve"> программы, реализуемые в ДОУ</w:t>
      </w:r>
    </w:p>
    <w:p w:rsidR="002A710D" w:rsidRPr="006174F5" w:rsidRDefault="002A710D" w:rsidP="002A710D">
      <w:pPr>
        <w:spacing w:after="0"/>
        <w:rPr>
          <w:rFonts w:ascii="Times New Roman" w:hAnsi="Times New Roman" w:cs="Times New Roman"/>
          <w:bCs/>
          <w:iCs/>
          <w:sz w:val="24"/>
          <w:szCs w:val="24"/>
        </w:rPr>
      </w:pPr>
      <w:r w:rsidRPr="006174F5">
        <w:rPr>
          <w:rFonts w:ascii="Times New Roman" w:hAnsi="Times New Roman" w:cs="Times New Roman"/>
          <w:iCs/>
          <w:sz w:val="24"/>
          <w:szCs w:val="24"/>
        </w:rPr>
        <w:tab/>
        <w:t>Образовательная деятельность в ДОУ организована в соответствии с</w:t>
      </w:r>
      <w:r w:rsidRPr="006174F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hyperlink r:id="rId11" w:anchor="/document/99/902389617/" w:history="1">
        <w:r w:rsidRPr="006174F5">
          <w:rPr>
            <w:rFonts w:ascii="Times New Roman" w:hAnsi="Times New Roman" w:cs="Times New Roman"/>
            <w:sz w:val="24"/>
            <w:szCs w:val="24"/>
          </w:rPr>
          <w:t>Федеральным законом от 29.12.2012 № 273-ФЗ</w:t>
        </w:r>
      </w:hyperlink>
      <w:r w:rsidRPr="006174F5">
        <w:rPr>
          <w:rFonts w:ascii="Times New Roman" w:hAnsi="Times New Roman" w:cs="Times New Roman"/>
          <w:iCs/>
          <w:sz w:val="24"/>
          <w:szCs w:val="24"/>
        </w:rPr>
        <w:t xml:space="preserve"> «Об образовании в Российской Федерации», </w:t>
      </w:r>
      <w:hyperlink r:id="rId12" w:anchor="/document/99/499057887/" w:history="1">
        <w:r w:rsidRPr="006174F5">
          <w:rPr>
            <w:rFonts w:ascii="Times New Roman" w:hAnsi="Times New Roman" w:cs="Times New Roman"/>
            <w:sz w:val="24"/>
            <w:szCs w:val="24"/>
          </w:rPr>
          <w:t xml:space="preserve">ФГОС дошкольного </w:t>
        </w:r>
        <w:r w:rsidRPr="006174F5">
          <w:rPr>
            <w:rFonts w:ascii="Times New Roman" w:hAnsi="Times New Roman" w:cs="Times New Roman"/>
            <w:sz w:val="24"/>
            <w:szCs w:val="24"/>
          </w:rPr>
          <w:lastRenderedPageBreak/>
          <w:t>образования</w:t>
        </w:r>
      </w:hyperlink>
      <w:r w:rsidRPr="006174F5">
        <w:rPr>
          <w:rFonts w:ascii="Times New Roman" w:hAnsi="Times New Roman" w:cs="Times New Roman"/>
          <w:iCs/>
          <w:sz w:val="24"/>
          <w:szCs w:val="24"/>
        </w:rPr>
        <w:t xml:space="preserve">, </w:t>
      </w:r>
      <w:hyperlink r:id="rId13" w:anchor="/document/99/499023522/" w:history="1">
        <w:r w:rsidRPr="006174F5">
          <w:rPr>
            <w:rFonts w:ascii="Times New Roman" w:hAnsi="Times New Roman" w:cs="Times New Roman"/>
            <w:sz w:val="24"/>
            <w:szCs w:val="24"/>
          </w:rPr>
          <w:t>СанПиН 2.4.1.3049-13</w:t>
        </w:r>
      </w:hyperlink>
      <w:r w:rsidRPr="006174F5">
        <w:rPr>
          <w:rFonts w:ascii="Times New Roman" w:hAnsi="Times New Roman" w:cs="Times New Roman"/>
          <w:iCs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D90CC2" w:rsidRPr="006174F5" w:rsidRDefault="00D90CC2" w:rsidP="002A710D">
      <w:pPr>
        <w:autoSpaceDE w:val="0"/>
        <w:autoSpaceDN w:val="0"/>
        <w:adjustRightInd w:val="0"/>
        <w:spacing w:after="0"/>
        <w:ind w:left="-142"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В основе работы муниципального бюджетного дошкольного образовательного учреждения «</w:t>
      </w:r>
      <w:proofErr w:type="spellStart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Шугуровский</w:t>
      </w:r>
      <w:proofErr w:type="spellEnd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детский сад – Солнышко» муниципального образования «</w:t>
      </w:r>
      <w:proofErr w:type="spellStart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 (далее – ДОУ) лежат:</w:t>
      </w:r>
    </w:p>
    <w:p w:rsidR="00D90CC2" w:rsidRPr="006174F5" w:rsidRDefault="00D90CC2" w:rsidP="00FC34BF">
      <w:pPr>
        <w:pStyle w:val="a6"/>
        <w:numPr>
          <w:ilvl w:val="0"/>
          <w:numId w:val="16"/>
        </w:numPr>
        <w:autoSpaceDE w:val="0"/>
        <w:autoSpaceDN w:val="0"/>
        <w:adjustRightInd w:val="0"/>
        <w:spacing w:after="0"/>
        <w:ind w:left="142" w:right="142" w:hanging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>Основная</w:t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>образовательная программа дошкольного образования «От рождения до школы» под</w:t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 xml:space="preserve">редакцией Н.Е. </w:t>
      </w:r>
      <w:proofErr w:type="spellStart"/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 xml:space="preserve">, </w:t>
      </w:r>
      <w:r w:rsidR="00865104"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>Т. С.</w:t>
      </w:r>
      <w:r w:rsidRPr="006174F5">
        <w:rPr>
          <w:rFonts w:ascii="Times New Roman" w:eastAsia="Times New Roman,Bold" w:hAnsi="Times New Roman" w:cs="Times New Roman"/>
          <w:bCs/>
          <w:sz w:val="24"/>
          <w:szCs w:val="24"/>
          <w:lang w:eastAsia="ru-RU"/>
        </w:rPr>
        <w:t xml:space="preserve"> Комаровой, Н.А. Васильевой.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42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 Программа определяет содержание и организацию образовательной деятельности в ДОУ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42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Программа направлена на: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</w:t>
      </w:r>
      <w:r w:rsidRPr="006174F5">
        <w:rPr>
          <w:rFonts w:ascii="Times New Roman" w:eastAsia="SimSun" w:hAnsi="Times New Roman" w:cs="Times New Roman"/>
          <w:sz w:val="24"/>
          <w:szCs w:val="24"/>
          <w:lang w:val="tt-RU" w:eastAsia="ru-RU"/>
        </w:rPr>
        <w:t xml:space="preserve"> </w:t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с взрослыми и сверстниками и соответствующим возрасту видам деятельности;</w:t>
      </w:r>
    </w:p>
    <w:p w:rsidR="00D90CC2" w:rsidRPr="006174F5" w:rsidRDefault="00D90CC2" w:rsidP="00FC34BF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-  на создание развивающей образовательной среды, которая представляет собой систему условий</w:t>
      </w:r>
      <w:r w:rsidRPr="006174F5">
        <w:rPr>
          <w:rFonts w:ascii="Times New Roman" w:eastAsia="SimSun" w:hAnsi="Times New Roman" w:cs="Times New Roman"/>
          <w:sz w:val="24"/>
          <w:szCs w:val="24"/>
          <w:lang w:val="tt-RU" w:eastAsia="ru-RU"/>
        </w:rPr>
        <w:t xml:space="preserve"> </w:t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социализации и индивидуализации детей.     </w:t>
      </w:r>
    </w:p>
    <w:p w:rsidR="00D90CC2" w:rsidRPr="006174F5" w:rsidRDefault="00FC34BF" w:rsidP="00FC34BF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          </w:t>
      </w:r>
      <w:r w:rsidR="00D90CC2"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Программа ДОУ рассчитана на детей в возрасте от 1,5 года до 3 лет в группах раннего развития, 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образовательные области):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• социально-коммуникативное развитие;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• познавательное развитие;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• речевое развитие;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• художественно-эстетическое развитие;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• физическое развитие. </w:t>
      </w:r>
    </w:p>
    <w:p w:rsidR="00D90CC2" w:rsidRPr="006174F5" w:rsidRDefault="00D90CC2" w:rsidP="00FC34BF">
      <w:pPr>
        <w:pStyle w:val="a6"/>
        <w:numPr>
          <w:ilvl w:val="0"/>
          <w:numId w:val="16"/>
        </w:numPr>
        <w:snapToGrid w:val="0"/>
        <w:spacing w:after="0" w:line="240" w:lineRule="auto"/>
        <w:ind w:left="0" w:right="142" w:firstLine="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Учебно-методический комплект по обучению дошкольников родному языку «Говорим на родном языке» (автор - </w:t>
      </w:r>
      <w:proofErr w:type="spellStart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Ф.В.Хазратова</w:t>
      </w:r>
      <w:proofErr w:type="spellEnd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З.Г.Шарафутдинова</w:t>
      </w:r>
      <w:proofErr w:type="spellEnd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И.З.Хабибуллина</w:t>
      </w:r>
      <w:proofErr w:type="spellEnd"/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).</w:t>
      </w:r>
    </w:p>
    <w:p w:rsidR="00D90CC2" w:rsidRPr="006174F5" w:rsidRDefault="00D90CC2" w:rsidP="00FC34BF">
      <w:pPr>
        <w:pStyle w:val="a6"/>
        <w:numPr>
          <w:ilvl w:val="0"/>
          <w:numId w:val="16"/>
        </w:numPr>
        <w:snapToGrid w:val="0"/>
        <w:spacing w:after="0" w:line="240" w:lineRule="auto"/>
        <w:ind w:left="0" w:right="142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74F5">
        <w:rPr>
          <w:rFonts w:ascii="Times New Roman" w:eastAsia="Calibri" w:hAnsi="Times New Roman" w:cs="Times New Roman"/>
          <w:sz w:val="24"/>
          <w:szCs w:val="24"/>
        </w:rPr>
        <w:t xml:space="preserve">Парциальная программа по музыкально - ритмическому воспитанию детей раннего возраста (2-3 лет) «Топ-хлоп, малыши» (автор - Т.Н. </w:t>
      </w:r>
      <w:proofErr w:type="spellStart"/>
      <w:r w:rsidRPr="006174F5">
        <w:rPr>
          <w:rFonts w:ascii="Times New Roman" w:eastAsia="Calibri" w:hAnsi="Times New Roman" w:cs="Times New Roman"/>
          <w:sz w:val="24"/>
          <w:szCs w:val="24"/>
        </w:rPr>
        <w:t>Сауко</w:t>
      </w:r>
      <w:proofErr w:type="spellEnd"/>
      <w:r w:rsidRPr="006174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174F5">
        <w:rPr>
          <w:rFonts w:ascii="Times New Roman" w:eastAsia="Calibri" w:hAnsi="Times New Roman" w:cs="Times New Roman"/>
          <w:sz w:val="24"/>
          <w:szCs w:val="24"/>
        </w:rPr>
        <w:t>А.И.Буренина</w:t>
      </w:r>
      <w:proofErr w:type="spellEnd"/>
      <w:r w:rsidRPr="006174F5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90CC2" w:rsidRPr="006174F5" w:rsidRDefault="00D90CC2" w:rsidP="00FC34BF">
      <w:p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</w:p>
    <w:p w:rsidR="00D90CC2" w:rsidRPr="006174F5" w:rsidRDefault="00D90CC2" w:rsidP="006174F5">
      <w:pPr>
        <w:spacing w:after="0"/>
        <w:ind w:right="142"/>
        <w:rPr>
          <w:rFonts w:ascii="Times New Roman" w:hAnsi="Times New Roman" w:cs="Times New Roman"/>
          <w:b/>
          <w:sz w:val="24"/>
          <w:szCs w:val="24"/>
        </w:rPr>
      </w:pPr>
      <w:bookmarkStart w:id="0" w:name="_TOC_250011"/>
      <w:r w:rsidRPr="006174F5">
        <w:rPr>
          <w:rFonts w:ascii="Times New Roman" w:hAnsi="Times New Roman" w:cs="Times New Roman"/>
          <w:b/>
          <w:sz w:val="24"/>
          <w:szCs w:val="24"/>
        </w:rPr>
        <w:t xml:space="preserve">1.4.2. Анализ ООП </w:t>
      </w:r>
      <w:bookmarkEnd w:id="0"/>
      <w:r w:rsidRPr="006174F5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D90CC2" w:rsidRPr="006174F5" w:rsidRDefault="00D90CC2" w:rsidP="00FC34BF">
      <w:pPr>
        <w:spacing w:after="0"/>
        <w:ind w:righ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Основная образовательная программа ДОУ – это нормативно-управленческий документ, характеризующий специфику содержания образования и особенности организации образовательной деятельности с учётом федерального государственного образовательного стандарта дошкольного образования, региональных особенностей.</w:t>
      </w:r>
    </w:p>
    <w:p w:rsidR="00D90CC2" w:rsidRPr="006174F5" w:rsidRDefault="00D90CC2" w:rsidP="00FC34BF">
      <w:pPr>
        <w:spacing w:after="0"/>
        <w:ind w:righ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Основная образовательная программа ДОУ (далее – ООП ДОУ) реализуется на государственном языке Российской Федерации. Вместе с тем ООП ДОУ предусматривает возможность освоения детьми татарского языка, как одного из языков народов Российской Федерации. Реализация Программы на татарском языке не осуществляется в ущерб получению образования на государственном языке Российской Федерации.</w:t>
      </w:r>
    </w:p>
    <w:p w:rsidR="00145F4D" w:rsidRPr="006174F5" w:rsidRDefault="00D90CC2" w:rsidP="00145F4D">
      <w:pPr>
        <w:snapToGrid w:val="0"/>
        <w:spacing w:after="0" w:line="240" w:lineRule="auto"/>
        <w:ind w:right="142" w:firstLine="426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 xml:space="preserve">Цель </w:t>
      </w:r>
      <w:r w:rsidR="00145F4D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Программы: позитивная</w:t>
      </w:r>
      <w:r w:rsidR="00F4147A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социализаци</w:t>
      </w:r>
      <w:r w:rsidR="00145F4D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я и всестороннее развитие ребенка дошкольного возраста </w:t>
      </w:r>
      <w:proofErr w:type="gramStart"/>
      <w:r w:rsidR="009E17C5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в адекватных</w:t>
      </w:r>
      <w:r w:rsidR="00145F4D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F7731"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="008F7731" w:rsidRPr="006174F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возрасту</w:t>
      </w:r>
      <w:proofErr w:type="gramEnd"/>
      <w:r w:rsidR="00F4147A" w:rsidRPr="006174F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видам деятельности</w:t>
      </w:r>
      <w:r w:rsidR="00145F4D" w:rsidRPr="006174F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</w:t>
      </w:r>
    </w:p>
    <w:p w:rsidR="00D90CC2" w:rsidRPr="006174F5" w:rsidRDefault="00D90CC2" w:rsidP="00145F4D">
      <w:pPr>
        <w:snapToGrid w:val="0"/>
        <w:spacing w:after="0" w:line="240" w:lineRule="auto"/>
        <w:ind w:right="142" w:firstLine="426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Цель реализуется через решение следующих </w:t>
      </w:r>
      <w:r w:rsidRPr="006174F5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задач</w:t>
      </w: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, соответствующих федеральному государственному образовательному стандарту дошкольного образования: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420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Обязательная часть: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1. Охрана и укрепление физического и психического здоровья детей, в том числе их эмоционального благополучия; 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lastRenderedPageBreak/>
        <w:t xml:space="preserve"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Обеспечение преемственности целей, задач и содержания образования, реализуемых в рамках образовательных программ различных уровней;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4.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                                                                            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74F5">
        <w:rPr>
          <w:rFonts w:ascii="Times New Roman" w:eastAsia="Calibri" w:hAnsi="Times New Roman" w:cs="Times New Roman"/>
          <w:sz w:val="24"/>
          <w:szCs w:val="24"/>
        </w:rPr>
        <w:t>7. 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D90CC2" w:rsidRPr="006174F5" w:rsidRDefault="00D90CC2" w:rsidP="00FC34BF">
      <w:p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420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D90CC2" w:rsidRPr="006174F5" w:rsidRDefault="00D90CC2" w:rsidP="00FC34BF">
      <w:pPr>
        <w:snapToGrid w:val="0"/>
        <w:spacing w:after="0" w:line="240" w:lineRule="auto"/>
        <w:ind w:right="142" w:firstLine="420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6174F5">
        <w:rPr>
          <w:rFonts w:ascii="Times New Roman" w:eastAsia="SimSun" w:hAnsi="Times New Roman" w:cs="Times New Roman"/>
          <w:b/>
          <w:color w:val="000000"/>
          <w:sz w:val="24"/>
          <w:szCs w:val="24"/>
        </w:rPr>
        <w:t>Задачи части Программы, формируемой участниками образовательных отношений:</w:t>
      </w:r>
    </w:p>
    <w:p w:rsidR="00D90CC2" w:rsidRPr="006174F5" w:rsidRDefault="00D90CC2" w:rsidP="00FC34BF">
      <w:pPr>
        <w:pStyle w:val="a6"/>
        <w:numPr>
          <w:ilvl w:val="0"/>
          <w:numId w:val="15"/>
        </w:num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Создание условий для обучения воспитанников татарскому (родному) языку;</w:t>
      </w:r>
    </w:p>
    <w:p w:rsidR="00D90CC2" w:rsidRPr="006174F5" w:rsidRDefault="00D90CC2" w:rsidP="00FC34BF">
      <w:pPr>
        <w:pStyle w:val="a6"/>
        <w:numPr>
          <w:ilvl w:val="0"/>
          <w:numId w:val="15"/>
        </w:num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первоначальных умений навыков практического владения татарским языком в устной форме;</w:t>
      </w:r>
    </w:p>
    <w:p w:rsidR="00D90CC2" w:rsidRPr="006174F5" w:rsidRDefault="00D90CC2" w:rsidP="00FC34BF">
      <w:pPr>
        <w:numPr>
          <w:ilvl w:val="0"/>
          <w:numId w:val="15"/>
        </w:num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Развитие речи детей раннего возраста через развивающие игры;</w:t>
      </w:r>
    </w:p>
    <w:p w:rsidR="00D90CC2" w:rsidRPr="006174F5" w:rsidRDefault="00D90CC2" w:rsidP="00FC34BF">
      <w:pPr>
        <w:pStyle w:val="a6"/>
        <w:numPr>
          <w:ilvl w:val="0"/>
          <w:numId w:val="15"/>
        </w:num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Формирование у детей раннего возраста эстетического отношения и художественно-творческих способностей в изобразительной деятельности;</w:t>
      </w:r>
    </w:p>
    <w:p w:rsidR="00D90CC2" w:rsidRPr="006174F5" w:rsidRDefault="00D90CC2" w:rsidP="00FC34BF">
      <w:pPr>
        <w:pStyle w:val="a6"/>
        <w:numPr>
          <w:ilvl w:val="0"/>
          <w:numId w:val="15"/>
        </w:numPr>
        <w:snapToGrid w:val="0"/>
        <w:spacing w:after="0" w:line="240" w:lineRule="auto"/>
        <w:ind w:right="142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SimSun" w:hAnsi="Times New Roman" w:cs="Times New Roman"/>
          <w:sz w:val="24"/>
          <w:szCs w:val="24"/>
          <w:lang w:eastAsia="ru-RU"/>
        </w:rPr>
        <w:t>Развитие музыкально-сенсорных способностей, музыкально-ритмических движений.</w:t>
      </w:r>
    </w:p>
    <w:p w:rsidR="00D90CC2" w:rsidRPr="006174F5" w:rsidRDefault="00D90CC2" w:rsidP="00FC34BF">
      <w:pPr>
        <w:pStyle w:val="a6"/>
        <w:widowControl w:val="0"/>
        <w:numPr>
          <w:ilvl w:val="0"/>
          <w:numId w:val="15"/>
        </w:numPr>
        <w:autoSpaceDE w:val="0"/>
        <w:autoSpaceDN w:val="0"/>
        <w:adjustRightInd w:val="0"/>
        <w:snapToGri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</w:t>
      </w:r>
      <w:proofErr w:type="spellStart"/>
      <w:r w:rsidRPr="006174F5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617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в ДОУ для детей раннего возраста.</w:t>
      </w:r>
    </w:p>
    <w:p w:rsidR="00D90CC2" w:rsidRPr="006174F5" w:rsidRDefault="00D90CC2" w:rsidP="00FC34BF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ООП ДОУ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</w:t>
      </w:r>
    </w:p>
    <w:p w:rsidR="00D90CC2" w:rsidRPr="006174F5" w:rsidRDefault="00D90CC2" w:rsidP="00FC34BF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Объем обязательной части ООП ДОУ составляет 60% от ее общего объема; части, формируемой участниками образовательных отношений - 40%.</w:t>
      </w:r>
    </w:p>
    <w:p w:rsidR="00D90CC2" w:rsidRPr="006174F5" w:rsidRDefault="00D90CC2" w:rsidP="00FC34BF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ООП ДОУ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D90CC2" w:rsidRPr="006174F5" w:rsidRDefault="00D90CC2" w:rsidP="00FC34BF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  <w:u w:val="single"/>
        </w:rPr>
        <w:t>Целевой раздел</w:t>
      </w:r>
      <w:r w:rsidRPr="006174F5">
        <w:rPr>
          <w:rFonts w:ascii="Times New Roman" w:hAnsi="Times New Roman" w:cs="Times New Roman"/>
          <w:sz w:val="24"/>
          <w:szCs w:val="24"/>
        </w:rPr>
        <w:t xml:space="preserve"> включает в себя пояснительную записку и планируемые результаты освоения программы. Пояснительная записка раскрывает цели и задачи реализации ООП ДОУ, принципы и подходы к ее формированию, а также значимые характеристики для разработки и реализации ООП ДОУ</w:t>
      </w:r>
      <w:r w:rsidR="00A275CE" w:rsidRPr="006174F5">
        <w:rPr>
          <w:rFonts w:ascii="Times New Roman" w:hAnsi="Times New Roman" w:cs="Times New Roman"/>
          <w:sz w:val="24"/>
          <w:szCs w:val="24"/>
        </w:rPr>
        <w:t>.</w:t>
      </w: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CC2" w:rsidRPr="006174F5" w:rsidRDefault="00D90CC2" w:rsidP="00824835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  <w:u w:val="single"/>
        </w:rPr>
        <w:t>Содержательный раздел</w:t>
      </w:r>
      <w:r w:rsidRPr="006174F5">
        <w:rPr>
          <w:rFonts w:ascii="Times New Roman" w:hAnsi="Times New Roman" w:cs="Times New Roman"/>
          <w:sz w:val="24"/>
          <w:szCs w:val="24"/>
        </w:rPr>
        <w:t xml:space="preserve"> представляет общее содержание ООП ДОУ, обеспечивающее полноценное развитие личн</w:t>
      </w:r>
      <w:r w:rsidR="00A275CE" w:rsidRPr="006174F5">
        <w:rPr>
          <w:rFonts w:ascii="Times New Roman" w:hAnsi="Times New Roman" w:cs="Times New Roman"/>
          <w:sz w:val="24"/>
          <w:szCs w:val="24"/>
        </w:rPr>
        <w:t>ости детей.</w:t>
      </w:r>
    </w:p>
    <w:tbl>
      <w:tblPr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D90CC2" w:rsidRPr="006174F5" w:rsidTr="00F5461D">
        <w:tc>
          <w:tcPr>
            <w:tcW w:w="9889" w:type="dxa"/>
          </w:tcPr>
          <w:p w:rsidR="00D90CC2" w:rsidRPr="006174F5" w:rsidRDefault="003054F4" w:rsidP="00416F8B">
            <w:pPr>
              <w:snapToGrid w:val="0"/>
              <w:spacing w:after="0" w:line="240" w:lineRule="auto"/>
              <w:ind w:right="142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</w:t>
            </w:r>
            <w:r w:rsidR="00D90CC2" w:rsidRPr="006174F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Организационный раздел</w:t>
            </w:r>
            <w:r w:rsidR="00D90C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</w:t>
            </w:r>
            <w:r w:rsidR="00A275CE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условий </w:t>
            </w:r>
            <w:r w:rsidR="00416F8B" w:rsidRPr="006174F5">
              <w:rPr>
                <w:rFonts w:ascii="Times New Roman" w:hAnsi="Times New Roman" w:cs="Times New Roman"/>
                <w:sz w:val="24"/>
                <w:szCs w:val="24"/>
              </w:rPr>
              <w:t>реализации образовательной</w:t>
            </w:r>
            <w:r w:rsidR="00A275CE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ООП ДОУ.</w:t>
            </w:r>
          </w:p>
        </w:tc>
      </w:tr>
    </w:tbl>
    <w:p w:rsidR="00D90CC2" w:rsidRPr="006174F5" w:rsidRDefault="00D90CC2" w:rsidP="00416F8B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Часть Программы, формируемая участниками образовательных отношений, представлена</w:t>
      </w:r>
    </w:p>
    <w:p w:rsidR="00D90CC2" w:rsidRPr="006174F5" w:rsidRDefault="00D90CC2" w:rsidP="00416F8B">
      <w:p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совокупностью выбранных участниками образовательных отношений парциальных программ, методик, форм организации образовательной работы.</w:t>
      </w:r>
    </w:p>
    <w:p w:rsidR="00D90CC2" w:rsidRPr="006174F5" w:rsidRDefault="00D90CC2" w:rsidP="00824835">
      <w:pPr>
        <w:spacing w:after="0"/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Дополнительным разделом ООП ДОУ является текст ее краткой презентации. Краткая </w:t>
      </w:r>
    </w:p>
    <w:p w:rsidR="00D90CC2" w:rsidRPr="006174F5" w:rsidRDefault="00D90CC2" w:rsidP="00824835">
      <w:p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презентация ООП ДОУ ориентирована на родителей (законных представителей) детей и доступна для ознакомления.</w:t>
      </w:r>
    </w:p>
    <w:p w:rsidR="002A710D" w:rsidRPr="006174F5" w:rsidRDefault="00D90CC2" w:rsidP="005158C6">
      <w:pPr>
        <w:ind w:right="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Содержание коррекционной работы и/или инклюзивного образования  включено в ООП ДОУ, </w:t>
      </w:r>
      <w:r w:rsidR="00416F8B" w:rsidRPr="006174F5">
        <w:rPr>
          <w:rFonts w:ascii="Times New Roman" w:hAnsi="Times New Roman" w:cs="Times New Roman"/>
          <w:sz w:val="24"/>
          <w:szCs w:val="24"/>
        </w:rPr>
        <w:t xml:space="preserve"> в случае прихода ребенка в ДОУ с ОВЗ.</w:t>
      </w:r>
      <w:r w:rsidR="00A275CE" w:rsidRPr="006174F5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TOC_250009"/>
    </w:p>
    <w:p w:rsidR="00D90CC2" w:rsidRPr="006174F5" w:rsidRDefault="00D90CC2" w:rsidP="006174F5">
      <w:pPr>
        <w:pStyle w:val="3"/>
        <w:tabs>
          <w:tab w:val="left" w:pos="1713"/>
        </w:tabs>
        <w:spacing w:line="240" w:lineRule="auto"/>
        <w:ind w:left="0" w:firstLine="0"/>
        <w:rPr>
          <w:i w:val="0"/>
          <w:lang w:val="ru-RU"/>
        </w:rPr>
      </w:pPr>
      <w:r w:rsidRPr="006174F5">
        <w:rPr>
          <w:i w:val="0"/>
          <w:lang w:val="ru-RU"/>
        </w:rPr>
        <w:t xml:space="preserve">1.4.3. Оценка </w:t>
      </w:r>
      <w:bookmarkEnd w:id="1"/>
      <w:r w:rsidRPr="006174F5">
        <w:rPr>
          <w:i w:val="0"/>
          <w:lang w:val="ru-RU"/>
        </w:rPr>
        <w:t>осуществления образовательного процесса</w:t>
      </w:r>
    </w:p>
    <w:p w:rsidR="002A710D" w:rsidRPr="006174F5" w:rsidRDefault="00D90CC2" w:rsidP="002A710D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течение года педагоги планомерно работали над раскрытием детского потенциала, творческих и коммуникативных способностей ребенка</w:t>
      </w:r>
      <w:r w:rsidR="002A710D" w:rsidRPr="006174F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A710D" w:rsidRPr="006174F5" w:rsidRDefault="002A710D" w:rsidP="002A710D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Образовательная деятельность осуществлялась в соответствии с учебным планом, режимом дня и учебным календарным графиком, утвержденными заведующей на основе ООП ДОУ, годового плана.</w:t>
      </w:r>
    </w:p>
    <w:p w:rsidR="002A710D" w:rsidRPr="006174F5" w:rsidRDefault="00D90CC2" w:rsidP="00D00AF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2A710D" w:rsidRPr="006174F5">
        <w:rPr>
          <w:rFonts w:ascii="Times New Roman" w:hAnsi="Times New Roman" w:cs="Times New Roman"/>
          <w:sz w:val="24"/>
          <w:szCs w:val="24"/>
        </w:rPr>
        <w:t xml:space="preserve">Образовательный процесс строится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основной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 </w:t>
      </w:r>
    </w:p>
    <w:p w:rsidR="00CA7E9D" w:rsidRPr="006174F5" w:rsidRDefault="002A710D" w:rsidP="00D00AF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Учебный план разработан в соответствии с ФГОС ДО. Нормы и требования к нагрузке детей, а также планирование учебной нагрузки в течение недели определены и СанПиНом.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407EAD" w:rsidRPr="006174F5" w:rsidRDefault="00D90CC2" w:rsidP="00407EAD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Педагоги ведут документацию аналитического характера, в которой прослеживаются состояние оздоровительной работы в группе, оценка индивидуального развития детей.</w:t>
      </w:r>
      <w:r w:rsidR="00407EAD"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835" w:rsidRPr="006174F5" w:rsidRDefault="00824835" w:rsidP="00824835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Фактически детский сад посещает </w:t>
      </w:r>
      <w:r w:rsidR="005158C6" w:rsidRPr="006174F5">
        <w:rPr>
          <w:rFonts w:ascii="Times New Roman" w:hAnsi="Times New Roman" w:cs="Times New Roman"/>
          <w:sz w:val="24"/>
          <w:szCs w:val="24"/>
        </w:rPr>
        <w:t>30</w:t>
      </w:r>
      <w:r w:rsidRPr="006174F5">
        <w:rPr>
          <w:rFonts w:ascii="Times New Roman" w:hAnsi="Times New Roman" w:cs="Times New Roman"/>
          <w:sz w:val="24"/>
          <w:szCs w:val="24"/>
        </w:rPr>
        <w:t xml:space="preserve"> ребенка в возрасте от 1 года до 3 лет. </w:t>
      </w:r>
    </w:p>
    <w:p w:rsidR="00824835" w:rsidRPr="006174F5" w:rsidRDefault="00824835" w:rsidP="00824835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Количество групп 2 общеразвивающей направленности: </w:t>
      </w:r>
    </w:p>
    <w:p w:rsidR="00824835" w:rsidRPr="006174F5" w:rsidRDefault="005158C6" w:rsidP="00824835">
      <w:pPr>
        <w:pStyle w:val="a6"/>
        <w:numPr>
          <w:ilvl w:val="0"/>
          <w:numId w:val="39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Первая младшая – 17</w:t>
      </w:r>
      <w:r w:rsidR="00824835" w:rsidRPr="006174F5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24835" w:rsidRPr="006174F5" w:rsidRDefault="005158C6" w:rsidP="00824835">
      <w:pPr>
        <w:pStyle w:val="a6"/>
        <w:numPr>
          <w:ilvl w:val="0"/>
          <w:numId w:val="39"/>
        </w:num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Ясельная группа – 13</w:t>
      </w:r>
      <w:r w:rsidR="00824835" w:rsidRPr="006174F5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824835" w:rsidRPr="006174F5" w:rsidRDefault="00824835" w:rsidP="00824835">
      <w:pPr>
        <w:spacing w:after="0"/>
        <w:ind w:left="360"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Продолжительность обучения на каждом этапе – 1 год.</w:t>
      </w:r>
    </w:p>
    <w:p w:rsidR="00407EAD" w:rsidRPr="006174F5" w:rsidRDefault="00824835" w:rsidP="00D00AF1">
      <w:pPr>
        <w:spacing w:after="0"/>
        <w:ind w:left="360" w:right="41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174F5">
        <w:rPr>
          <w:rFonts w:ascii="Times New Roman" w:hAnsi="Times New Roman" w:cs="Times New Roman"/>
          <w:sz w:val="24"/>
          <w:szCs w:val="24"/>
          <w:lang w:val="tt-RU"/>
        </w:rPr>
        <w:t>Форма обучения: очная.</w:t>
      </w:r>
    </w:p>
    <w:p w:rsidR="00D90CC2" w:rsidRPr="006174F5" w:rsidRDefault="00D90CC2" w:rsidP="00D90CC2">
      <w:pPr>
        <w:spacing w:after="0"/>
        <w:ind w:right="55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Руководствуясь Федеральным Законом РФ «Об образовании в РФ», с целью получения информации о состоянии и динамике развития детей воспитателями, музык</w:t>
      </w:r>
      <w:r w:rsidR="00CA7E9D" w:rsidRPr="006174F5">
        <w:rPr>
          <w:rFonts w:ascii="Times New Roman" w:hAnsi="Times New Roman" w:cs="Times New Roman"/>
          <w:sz w:val="24"/>
          <w:szCs w:val="24"/>
        </w:rPr>
        <w:t xml:space="preserve">альным </w:t>
      </w:r>
      <w:r w:rsidR="00865104" w:rsidRPr="006174F5">
        <w:rPr>
          <w:rFonts w:ascii="Times New Roman" w:hAnsi="Times New Roman" w:cs="Times New Roman"/>
          <w:sz w:val="24"/>
          <w:szCs w:val="24"/>
        </w:rPr>
        <w:t>руководителем проводилась</w:t>
      </w:r>
      <w:r w:rsidRPr="006174F5">
        <w:rPr>
          <w:rFonts w:ascii="Times New Roman" w:hAnsi="Times New Roman" w:cs="Times New Roman"/>
          <w:sz w:val="24"/>
          <w:szCs w:val="24"/>
        </w:rPr>
        <w:t xml:space="preserve"> оценка индивидуального </w:t>
      </w:r>
      <w:r w:rsidR="00F5461D" w:rsidRPr="006174F5">
        <w:rPr>
          <w:rFonts w:ascii="Times New Roman" w:hAnsi="Times New Roman" w:cs="Times New Roman"/>
          <w:sz w:val="24"/>
          <w:szCs w:val="24"/>
        </w:rPr>
        <w:t>развития детей раннего возраста.</w:t>
      </w: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CC2" w:rsidRPr="006174F5" w:rsidRDefault="00D90CC2" w:rsidP="00D90CC2">
      <w:pPr>
        <w:pStyle w:val="ad"/>
        <w:spacing w:after="0"/>
        <w:ind w:right="56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Педагоги в течение года фиксировали результаты в диагностических картах, отслеживали динамику, формулировали причины успехов или</w:t>
      </w:r>
      <w:r w:rsidR="00F5461D" w:rsidRPr="006174F5">
        <w:rPr>
          <w:rFonts w:ascii="Times New Roman" w:hAnsi="Times New Roman" w:cs="Times New Roman"/>
          <w:sz w:val="24"/>
          <w:szCs w:val="24"/>
        </w:rPr>
        <w:t xml:space="preserve"> неудач, намечали пути дальнейшей работы.</w:t>
      </w:r>
    </w:p>
    <w:p w:rsidR="008604CB" w:rsidRPr="006174F5" w:rsidRDefault="00F5461D" w:rsidP="008604CB">
      <w:pPr>
        <w:pStyle w:val="ad"/>
        <w:spacing w:after="0"/>
        <w:ind w:right="55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lastRenderedPageBreak/>
        <w:t xml:space="preserve">Карты включают анализ уровня развития целевых ориентиров детского развития и качества освоения образовательных областей. </w:t>
      </w:r>
      <w:r w:rsidR="00D90CC2" w:rsidRPr="006174F5">
        <w:rPr>
          <w:rFonts w:ascii="Times New Roman" w:hAnsi="Times New Roman" w:cs="Times New Roman"/>
          <w:sz w:val="24"/>
          <w:szCs w:val="24"/>
        </w:rPr>
        <w:t>Результаты оценки индивид</w:t>
      </w:r>
      <w:r w:rsidRPr="006174F5">
        <w:rPr>
          <w:rFonts w:ascii="Times New Roman" w:hAnsi="Times New Roman" w:cs="Times New Roman"/>
          <w:sz w:val="24"/>
          <w:szCs w:val="24"/>
        </w:rPr>
        <w:t>уального развития на конец 20</w:t>
      </w:r>
      <w:r w:rsidR="00D82FAF">
        <w:rPr>
          <w:rFonts w:ascii="Times New Roman" w:hAnsi="Times New Roman" w:cs="Times New Roman"/>
          <w:sz w:val="24"/>
          <w:szCs w:val="24"/>
        </w:rPr>
        <w:t>22</w:t>
      </w:r>
      <w:r w:rsidR="00D90CC2" w:rsidRPr="006174F5">
        <w:rPr>
          <w:rFonts w:ascii="Times New Roman" w:hAnsi="Times New Roman" w:cs="Times New Roman"/>
          <w:sz w:val="24"/>
          <w:szCs w:val="24"/>
        </w:rPr>
        <w:t xml:space="preserve"> года по ДОУ выглядят следующим образом:</w:t>
      </w:r>
    </w:p>
    <w:p w:rsidR="005158C6" w:rsidRPr="006174F5" w:rsidRDefault="00D90CC2" w:rsidP="00D00AF1">
      <w:pPr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Показатели представлены в %: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701"/>
        <w:gridCol w:w="1843"/>
        <w:gridCol w:w="1842"/>
        <w:gridCol w:w="1702"/>
        <w:gridCol w:w="16"/>
      </w:tblGrid>
      <w:tr w:rsidR="000B2609" w:rsidRPr="006174F5" w:rsidTr="006174F5">
        <w:trPr>
          <w:trHeight w:val="696"/>
        </w:trPr>
        <w:tc>
          <w:tcPr>
            <w:tcW w:w="1702" w:type="dxa"/>
            <w:vMerge w:val="restart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Уровни усвоения</w:t>
            </w:r>
          </w:p>
        </w:tc>
        <w:tc>
          <w:tcPr>
            <w:tcW w:w="8805" w:type="dxa"/>
            <w:gridSpan w:val="6"/>
          </w:tcPr>
          <w:p w:rsidR="000B2609" w:rsidRPr="006174F5" w:rsidRDefault="000B2609" w:rsidP="000B2609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Направления развития</w:t>
            </w:r>
          </w:p>
          <w:p w:rsidR="000B2609" w:rsidRPr="006174F5" w:rsidRDefault="000B2609" w:rsidP="000B2609">
            <w:pPr>
              <w:ind w:right="4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609" w:rsidRPr="006174F5" w:rsidTr="006174F5">
        <w:trPr>
          <w:gridAfter w:val="1"/>
          <w:wAfter w:w="16" w:type="dxa"/>
          <w:trHeight w:val="408"/>
        </w:trPr>
        <w:tc>
          <w:tcPr>
            <w:tcW w:w="1702" w:type="dxa"/>
            <w:vMerge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701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2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Художественное-эстетическое развитие</w:t>
            </w:r>
          </w:p>
        </w:tc>
        <w:tc>
          <w:tcPr>
            <w:tcW w:w="1702" w:type="dxa"/>
          </w:tcPr>
          <w:p w:rsidR="000B2609" w:rsidRPr="006174F5" w:rsidRDefault="000B2609" w:rsidP="000B2609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Социально- коммуникативное развитие</w:t>
            </w:r>
          </w:p>
        </w:tc>
      </w:tr>
      <w:tr w:rsidR="000B2609" w:rsidRPr="006174F5" w:rsidTr="006174F5">
        <w:trPr>
          <w:gridAfter w:val="1"/>
          <w:wAfter w:w="16" w:type="dxa"/>
        </w:trPr>
        <w:tc>
          <w:tcPr>
            <w:tcW w:w="1702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,2%</w:t>
            </w:r>
          </w:p>
        </w:tc>
        <w:tc>
          <w:tcPr>
            <w:tcW w:w="1701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949C6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63F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2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963F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B2609" w:rsidRPr="006174F5" w:rsidTr="006174F5">
        <w:trPr>
          <w:gridAfter w:val="1"/>
          <w:wAfter w:w="16" w:type="dxa"/>
        </w:trPr>
        <w:tc>
          <w:tcPr>
            <w:tcW w:w="1702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01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63F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0B2609" w:rsidRPr="006174F5" w:rsidRDefault="001949C6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0B2609" w:rsidRPr="006174F5" w:rsidRDefault="00426BBB" w:rsidP="00426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761D5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51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2" w:type="dxa"/>
          </w:tcPr>
          <w:p w:rsidR="000B2609" w:rsidRPr="006174F5" w:rsidRDefault="00963FC2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52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B2609" w:rsidRPr="006174F5" w:rsidTr="006174F5">
        <w:trPr>
          <w:gridAfter w:val="1"/>
          <w:wAfter w:w="16" w:type="dxa"/>
        </w:trPr>
        <w:tc>
          <w:tcPr>
            <w:tcW w:w="1702" w:type="dxa"/>
          </w:tcPr>
          <w:p w:rsidR="000B2609" w:rsidRPr="006174F5" w:rsidRDefault="000B2609" w:rsidP="004E52E5">
            <w:pPr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01" w:type="dxa"/>
          </w:tcPr>
          <w:p w:rsidR="000B2609" w:rsidRPr="006174F5" w:rsidRDefault="000B2609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701" w:type="dxa"/>
          </w:tcPr>
          <w:p w:rsidR="000B2609" w:rsidRPr="006174F5" w:rsidRDefault="004761D5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63F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BBB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0B2609" w:rsidRPr="006174F5" w:rsidRDefault="00426BBB" w:rsidP="00426BBB">
            <w:pPr>
              <w:ind w:righ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4761D5" w:rsidRPr="006174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0B2609" w:rsidRPr="006174F5" w:rsidRDefault="00426BBB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2" w:type="dxa"/>
          </w:tcPr>
          <w:p w:rsidR="000B2609" w:rsidRPr="006174F5" w:rsidRDefault="00426BBB" w:rsidP="00426BBB">
            <w:pPr>
              <w:ind w:left="170" w:righ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761D5" w:rsidRPr="006174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3FC2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B2609" w:rsidRPr="006174F5" w:rsidTr="006174F5">
        <w:trPr>
          <w:gridAfter w:val="1"/>
          <w:wAfter w:w="16" w:type="dxa"/>
        </w:trPr>
        <w:tc>
          <w:tcPr>
            <w:tcW w:w="1702" w:type="dxa"/>
          </w:tcPr>
          <w:p w:rsidR="000B2609" w:rsidRPr="006174F5" w:rsidRDefault="000B2609" w:rsidP="000B2609">
            <w:pPr>
              <w:ind w:right="1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Усв.прогр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B2609" w:rsidRPr="006174F5" w:rsidRDefault="000B2609" w:rsidP="00426BBB">
            <w:pPr>
              <w:ind w:right="4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0B2609" w:rsidRPr="006174F5" w:rsidRDefault="00426BBB" w:rsidP="00426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</w:tcPr>
          <w:p w:rsidR="000B2609" w:rsidRPr="006174F5" w:rsidRDefault="00426BBB" w:rsidP="00426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42" w:type="dxa"/>
          </w:tcPr>
          <w:p w:rsidR="000B2609" w:rsidRPr="006174F5" w:rsidRDefault="00426BBB" w:rsidP="00426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2" w:type="dxa"/>
          </w:tcPr>
          <w:p w:rsidR="000B2609" w:rsidRPr="006174F5" w:rsidRDefault="00426BBB" w:rsidP="00426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0B2609"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A37A96" w:rsidRPr="006174F5" w:rsidRDefault="00A37A96" w:rsidP="004E52E5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57DEF" w:rsidRPr="006174F5" w:rsidRDefault="00857DEF" w:rsidP="004E52E5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74F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47E1DB" wp14:editId="1CB07CA1">
            <wp:extent cx="6429375" cy="2543175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57DEF" w:rsidRPr="006174F5" w:rsidRDefault="00857DEF" w:rsidP="004E52E5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p w:rsidR="00A37A96" w:rsidRPr="006174F5" w:rsidRDefault="00857DEF" w:rsidP="004E52E5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A9FFE2" wp14:editId="49CA614F">
            <wp:extent cx="6296025" cy="24669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E857A3" w:rsidRPr="006174F5" w:rsidRDefault="00D967BB" w:rsidP="00E857A3">
      <w:pPr>
        <w:shd w:val="clear" w:color="auto" w:fill="FFFFFF"/>
        <w:spacing w:after="0"/>
        <w:ind w:left="115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ДОУ не оказывает дополнительные образовательные услуги.</w:t>
      </w:r>
    </w:p>
    <w:p w:rsidR="00D967BB" w:rsidRPr="006174F5" w:rsidRDefault="00E857A3" w:rsidP="00843768">
      <w:pPr>
        <w:shd w:val="clear" w:color="auto" w:fill="FFFFFF"/>
        <w:spacing w:after="0"/>
        <w:ind w:left="115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образовательной деятельности в дистанционном режиме - </w:t>
      </w:r>
      <w:r w:rsidRPr="006174F5">
        <w:rPr>
          <w:rFonts w:ascii="Times New Roman" w:hAnsi="Times New Roman" w:cs="Times New Roman"/>
          <w:sz w:val="24"/>
          <w:szCs w:val="24"/>
        </w:rPr>
        <w:t xml:space="preserve">не осуществлялось. </w:t>
      </w:r>
    </w:p>
    <w:p w:rsidR="00D25CD7" w:rsidRDefault="00D0288F" w:rsidP="00D25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Выводы: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Качество подготовки воспитанников соответствует предъявляемым требованиям ФГОС ДО.    Образовательная программа дошкольного образования </w:t>
      </w:r>
      <w:r w:rsidR="00C93BE2" w:rsidRPr="006174F5">
        <w:rPr>
          <w:rFonts w:ascii="Times New Roman" w:hAnsi="Times New Roman" w:cs="Times New Roman"/>
          <w:sz w:val="24"/>
          <w:szCs w:val="24"/>
        </w:rPr>
        <w:t>ДОУ реализуется</w:t>
      </w:r>
      <w:r w:rsidRPr="006174F5">
        <w:rPr>
          <w:rFonts w:ascii="Times New Roman" w:hAnsi="Times New Roman" w:cs="Times New Roman"/>
          <w:sz w:val="24"/>
          <w:szCs w:val="24"/>
        </w:rPr>
        <w:t xml:space="preserve"> в полном объеме. </w:t>
      </w:r>
      <w:r w:rsidRPr="006174F5">
        <w:rPr>
          <w:rFonts w:ascii="Times New Roman" w:hAnsi="Times New Roman" w:cs="Times New Roman"/>
          <w:sz w:val="24"/>
          <w:szCs w:val="24"/>
        </w:rPr>
        <w:lastRenderedPageBreak/>
        <w:t>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ДО.</w:t>
      </w:r>
      <w:bookmarkStart w:id="2" w:name="_TOC_250012"/>
    </w:p>
    <w:p w:rsidR="00D25CD7" w:rsidRDefault="00D25CD7" w:rsidP="00D25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D25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Pr="00D25CD7" w:rsidRDefault="00D25CD7" w:rsidP="00D25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32A7" w:rsidRPr="006174F5" w:rsidRDefault="00FD583B" w:rsidP="009832A7">
      <w:pPr>
        <w:shd w:val="clear" w:color="auto" w:fill="FFFFFF"/>
        <w:ind w:right="559" w:firstLine="708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1.5</w:t>
      </w:r>
      <w:r w:rsidR="00431026" w:rsidRPr="006174F5">
        <w:rPr>
          <w:rFonts w:ascii="Times New Roman" w:hAnsi="Times New Roman" w:cs="Times New Roman"/>
          <w:b/>
          <w:sz w:val="24"/>
          <w:szCs w:val="24"/>
        </w:rPr>
        <w:t>.</w:t>
      </w:r>
      <w:r w:rsidR="00D7626E" w:rsidRP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32A7" w:rsidRPr="006174F5">
        <w:rPr>
          <w:rFonts w:ascii="Times New Roman" w:hAnsi="Times New Roman" w:cs="Times New Roman"/>
          <w:b/>
          <w:sz w:val="24"/>
          <w:szCs w:val="24"/>
        </w:rPr>
        <w:t>Оценка качества медицинского обеспечения</w:t>
      </w:r>
    </w:p>
    <w:p w:rsidR="009832A7" w:rsidRPr="006174F5" w:rsidRDefault="009832A7" w:rsidP="009832A7">
      <w:pPr>
        <w:pStyle w:val="ad"/>
        <w:spacing w:after="0"/>
        <w:ind w:right="5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Большое внимание было уделено работе с детьми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</w:t>
      </w:r>
    </w:p>
    <w:p w:rsidR="009832A7" w:rsidRPr="006174F5" w:rsidRDefault="009832A7" w:rsidP="009832A7">
      <w:pPr>
        <w:pStyle w:val="ad"/>
        <w:spacing w:after="0"/>
        <w:ind w:right="5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выглядит следующим</w:t>
      </w:r>
      <w:r w:rsidRPr="006174F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174F5">
        <w:rPr>
          <w:rFonts w:ascii="Times New Roman" w:hAnsi="Times New Roman" w:cs="Times New Roman"/>
          <w:sz w:val="24"/>
          <w:szCs w:val="24"/>
        </w:rPr>
        <w:t>образом:</w:t>
      </w:r>
    </w:p>
    <w:p w:rsidR="00B87FA5" w:rsidRPr="006174F5" w:rsidRDefault="00B87FA5" w:rsidP="009832A7">
      <w:pPr>
        <w:pStyle w:val="ad"/>
        <w:spacing w:after="0"/>
        <w:ind w:right="558"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3442"/>
        <w:gridCol w:w="3060"/>
      </w:tblGrid>
      <w:tr w:rsidR="00B87FA5" w:rsidRPr="006174F5" w:rsidTr="007237BE">
        <w:tc>
          <w:tcPr>
            <w:tcW w:w="1526" w:type="dxa"/>
          </w:tcPr>
          <w:p w:rsidR="00B87FA5" w:rsidRPr="006174F5" w:rsidRDefault="00D92782" w:rsidP="007237B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Год</w:t>
            </w:r>
          </w:p>
        </w:tc>
        <w:tc>
          <w:tcPr>
            <w:tcW w:w="3442" w:type="dxa"/>
          </w:tcPr>
          <w:p w:rsidR="00B87FA5" w:rsidRPr="006174F5" w:rsidRDefault="00B87FA5" w:rsidP="00C93B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случаев заболевания</w:t>
            </w:r>
          </w:p>
        </w:tc>
        <w:tc>
          <w:tcPr>
            <w:tcW w:w="3060" w:type="dxa"/>
          </w:tcPr>
          <w:p w:rsidR="00B87FA5" w:rsidRPr="006174F5" w:rsidRDefault="00B87FA5" w:rsidP="00C93B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пропущенных дней</w:t>
            </w:r>
          </w:p>
        </w:tc>
      </w:tr>
      <w:tr w:rsidR="00B87FA5" w:rsidRPr="006174F5" w:rsidTr="007237BE">
        <w:tc>
          <w:tcPr>
            <w:tcW w:w="1526" w:type="dxa"/>
          </w:tcPr>
          <w:p w:rsidR="00B87FA5" w:rsidRPr="006174F5" w:rsidRDefault="00D82FAF" w:rsidP="00B87F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442" w:type="dxa"/>
          </w:tcPr>
          <w:p w:rsidR="00B87FA5" w:rsidRPr="006174F5" w:rsidRDefault="00D00C86" w:rsidP="00D00C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B87FA5" w:rsidRPr="006174F5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3060" w:type="dxa"/>
          </w:tcPr>
          <w:p w:rsidR="00B87FA5" w:rsidRPr="006174F5" w:rsidRDefault="00D92782" w:rsidP="00D92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567</w:t>
            </w:r>
          </w:p>
        </w:tc>
      </w:tr>
    </w:tbl>
    <w:p w:rsidR="00B87FA5" w:rsidRPr="006174F5" w:rsidRDefault="00B87FA5" w:rsidP="00B87FA5">
      <w:pPr>
        <w:pStyle w:val="ad"/>
        <w:spacing w:after="0"/>
        <w:ind w:right="558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B87FA5" w:rsidRPr="006174F5" w:rsidRDefault="00B87FA5" w:rsidP="00B87FA5">
      <w:pPr>
        <w:pStyle w:val="ad"/>
        <w:spacing w:after="0"/>
        <w:ind w:right="558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B87FA5" w:rsidRPr="006174F5" w:rsidRDefault="00B87FA5" w:rsidP="00B87FA5">
      <w:pPr>
        <w:pStyle w:val="ad"/>
        <w:spacing w:after="0"/>
        <w:ind w:right="558" w:firstLine="7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32"/>
        <w:gridCol w:w="3442"/>
        <w:gridCol w:w="3060"/>
      </w:tblGrid>
      <w:tr w:rsidR="00B87FA5" w:rsidRPr="006174F5" w:rsidTr="00B87FA5">
        <w:tc>
          <w:tcPr>
            <w:tcW w:w="1532" w:type="dxa"/>
          </w:tcPr>
          <w:p w:rsidR="00B87FA5" w:rsidRPr="006174F5" w:rsidRDefault="00B87FA5" w:rsidP="00B87FA5">
            <w:pPr>
              <w:spacing w:after="0"/>
              <w:ind w:right="18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2</w:t>
            </w:r>
            <w:r w:rsidR="00D82F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020</w:t>
            </w:r>
          </w:p>
        </w:tc>
        <w:tc>
          <w:tcPr>
            <w:tcW w:w="3442" w:type="dxa"/>
          </w:tcPr>
          <w:p w:rsidR="00B87FA5" w:rsidRPr="006174F5" w:rsidRDefault="00B87FA5" w:rsidP="001B21E1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444</w:t>
            </w:r>
          </w:p>
        </w:tc>
        <w:tc>
          <w:tcPr>
            <w:tcW w:w="3060" w:type="dxa"/>
          </w:tcPr>
          <w:p w:rsidR="00B87FA5" w:rsidRPr="006174F5" w:rsidRDefault="00B87FA5" w:rsidP="00B87FA5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</w:t>
            </w:r>
            <w:r w:rsidR="00D92782"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656</w:t>
            </w:r>
          </w:p>
        </w:tc>
      </w:tr>
      <w:tr w:rsidR="00B87FA5" w:rsidRPr="006174F5" w:rsidTr="00B87FA5">
        <w:tc>
          <w:tcPr>
            <w:tcW w:w="1532" w:type="dxa"/>
          </w:tcPr>
          <w:p w:rsidR="00B87FA5" w:rsidRPr="006174F5" w:rsidRDefault="00D82FAF" w:rsidP="00B87FA5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3442" w:type="dxa"/>
          </w:tcPr>
          <w:p w:rsidR="00B87FA5" w:rsidRPr="006174F5" w:rsidRDefault="007417E6" w:rsidP="001B21E1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656</w:t>
            </w:r>
          </w:p>
        </w:tc>
        <w:tc>
          <w:tcPr>
            <w:tcW w:w="3060" w:type="dxa"/>
          </w:tcPr>
          <w:p w:rsidR="00B87FA5" w:rsidRPr="006174F5" w:rsidRDefault="00D92782" w:rsidP="00B87FA5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879</w:t>
            </w:r>
          </w:p>
        </w:tc>
      </w:tr>
      <w:tr w:rsidR="00AE153B" w:rsidRPr="006174F5" w:rsidTr="00B87FA5">
        <w:tc>
          <w:tcPr>
            <w:tcW w:w="1532" w:type="dxa"/>
          </w:tcPr>
          <w:p w:rsidR="00AE153B" w:rsidRPr="006174F5" w:rsidRDefault="00D82FAF" w:rsidP="00B87FA5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3442" w:type="dxa"/>
          </w:tcPr>
          <w:p w:rsidR="00AE153B" w:rsidRPr="006174F5" w:rsidRDefault="00D92782" w:rsidP="001B21E1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587</w:t>
            </w:r>
          </w:p>
        </w:tc>
        <w:tc>
          <w:tcPr>
            <w:tcW w:w="3060" w:type="dxa"/>
          </w:tcPr>
          <w:p w:rsidR="00AE153B" w:rsidRPr="006174F5" w:rsidRDefault="004761D5" w:rsidP="00B87FA5">
            <w:pPr>
              <w:spacing w:after="0"/>
              <w:ind w:right="5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993</w:t>
            </w:r>
          </w:p>
        </w:tc>
      </w:tr>
    </w:tbl>
    <w:p w:rsidR="00B87FA5" w:rsidRPr="006174F5" w:rsidRDefault="00B87FA5" w:rsidP="00B87FA5">
      <w:pPr>
        <w:pStyle w:val="ad"/>
        <w:spacing w:after="0"/>
        <w:ind w:right="558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B87FA5" w:rsidRPr="006174F5" w:rsidRDefault="00B87FA5" w:rsidP="00B87FA5">
      <w:pPr>
        <w:pStyle w:val="ad"/>
        <w:spacing w:after="0"/>
        <w:ind w:right="558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B87FA5" w:rsidRPr="006174F5" w:rsidRDefault="00B87FA5" w:rsidP="009832A7">
      <w:pPr>
        <w:pStyle w:val="ad"/>
        <w:spacing w:after="0"/>
        <w:ind w:right="558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93BE2" w:rsidRPr="006174F5" w:rsidRDefault="00C93BE2" w:rsidP="00057832">
      <w:pPr>
        <w:pStyle w:val="ad"/>
        <w:spacing w:after="0"/>
        <w:ind w:right="558"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D25CD7" w:rsidRDefault="00D25CD7" w:rsidP="00D25CD7">
      <w:pPr>
        <w:pStyle w:val="ad"/>
        <w:spacing w:after="0"/>
        <w:ind w:right="558"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9832A7" w:rsidRPr="006174F5" w:rsidRDefault="007417E6" w:rsidP="00D25CD7">
      <w:pPr>
        <w:pStyle w:val="ad"/>
        <w:spacing w:after="0"/>
        <w:ind w:right="558"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6174F5">
        <w:rPr>
          <w:rFonts w:ascii="Times New Roman" w:hAnsi="Times New Roman" w:cs="Times New Roman"/>
          <w:noProof/>
          <w:sz w:val="24"/>
          <w:szCs w:val="24"/>
        </w:rPr>
        <w:t>Таким образом, в ДОУ наблюдается значительное</w:t>
      </w:r>
      <w:r w:rsidR="001B21E1" w:rsidRPr="006174F5">
        <w:rPr>
          <w:rFonts w:ascii="Times New Roman" w:hAnsi="Times New Roman" w:cs="Times New Roman"/>
          <w:noProof/>
          <w:sz w:val="24"/>
          <w:szCs w:val="24"/>
        </w:rPr>
        <w:t xml:space="preserve"> п</w:t>
      </w:r>
      <w:r w:rsidR="00C93BE2" w:rsidRPr="006174F5">
        <w:rPr>
          <w:rFonts w:ascii="Times New Roman" w:hAnsi="Times New Roman" w:cs="Times New Roman"/>
          <w:noProof/>
          <w:sz w:val="24"/>
          <w:szCs w:val="24"/>
        </w:rPr>
        <w:t>онижение</w:t>
      </w:r>
      <w:r w:rsidR="001B21E1" w:rsidRPr="006174F5">
        <w:rPr>
          <w:rFonts w:ascii="Times New Roman" w:hAnsi="Times New Roman" w:cs="Times New Roman"/>
          <w:noProof/>
          <w:sz w:val="24"/>
          <w:szCs w:val="24"/>
        </w:rPr>
        <w:t xml:space="preserve"> процента заболеваемости.</w:t>
      </w:r>
      <w:r w:rsidR="00057832" w:rsidRPr="006174F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93BE2" w:rsidRPr="006174F5">
        <w:rPr>
          <w:rFonts w:ascii="Times New Roman" w:hAnsi="Times New Roman" w:cs="Times New Roman"/>
          <w:noProof/>
          <w:sz w:val="24"/>
          <w:szCs w:val="24"/>
        </w:rPr>
        <w:t>В</w:t>
      </w:r>
      <w:r w:rsidR="00057832" w:rsidRPr="006174F5">
        <w:rPr>
          <w:rFonts w:ascii="Times New Roman" w:hAnsi="Times New Roman" w:cs="Times New Roman"/>
          <w:noProof/>
          <w:sz w:val="24"/>
          <w:szCs w:val="24"/>
        </w:rPr>
        <w:t xml:space="preserve"> следующем  году, </w:t>
      </w:r>
      <w:r w:rsidR="00C93BE2" w:rsidRPr="006174F5">
        <w:rPr>
          <w:rFonts w:ascii="Times New Roman" w:hAnsi="Times New Roman" w:cs="Times New Roman"/>
          <w:noProof/>
          <w:sz w:val="24"/>
          <w:szCs w:val="24"/>
        </w:rPr>
        <w:t xml:space="preserve">также </w:t>
      </w:r>
      <w:r w:rsidR="00057832" w:rsidRPr="006174F5">
        <w:rPr>
          <w:rFonts w:ascii="Times New Roman" w:hAnsi="Times New Roman" w:cs="Times New Roman"/>
          <w:noProof/>
          <w:sz w:val="24"/>
          <w:szCs w:val="24"/>
        </w:rPr>
        <w:t xml:space="preserve">необходимо </w:t>
      </w:r>
      <w:r w:rsidR="00C93BE2" w:rsidRPr="006174F5">
        <w:rPr>
          <w:rFonts w:ascii="Times New Roman" w:hAnsi="Times New Roman" w:cs="Times New Roman"/>
          <w:noProof/>
          <w:sz w:val="24"/>
          <w:szCs w:val="24"/>
        </w:rPr>
        <w:t xml:space="preserve">продолжать </w:t>
      </w:r>
      <w:r w:rsidR="00057832" w:rsidRPr="006174F5">
        <w:rPr>
          <w:rFonts w:ascii="Times New Roman" w:hAnsi="Times New Roman" w:cs="Times New Roman"/>
          <w:noProof/>
          <w:sz w:val="24"/>
          <w:szCs w:val="24"/>
        </w:rPr>
        <w:t>удел</w:t>
      </w:r>
      <w:r w:rsidR="00C93BE2" w:rsidRPr="006174F5">
        <w:rPr>
          <w:rFonts w:ascii="Times New Roman" w:hAnsi="Times New Roman" w:cs="Times New Roman"/>
          <w:noProof/>
          <w:sz w:val="24"/>
          <w:szCs w:val="24"/>
        </w:rPr>
        <w:t>я</w:t>
      </w:r>
      <w:r w:rsidR="00057832" w:rsidRPr="006174F5">
        <w:rPr>
          <w:rFonts w:ascii="Times New Roman" w:hAnsi="Times New Roman" w:cs="Times New Roman"/>
          <w:noProof/>
          <w:sz w:val="24"/>
          <w:szCs w:val="24"/>
        </w:rPr>
        <w:t>ть усиленное внимание физическому развитию де</w:t>
      </w:r>
      <w:r w:rsidR="00D25CD7">
        <w:rPr>
          <w:rFonts w:ascii="Times New Roman" w:hAnsi="Times New Roman" w:cs="Times New Roman"/>
          <w:noProof/>
          <w:sz w:val="24"/>
          <w:szCs w:val="24"/>
        </w:rPr>
        <w:t>тей</w:t>
      </w:r>
      <w:r w:rsidR="00872D1D" w:rsidRPr="006174F5">
        <w:rPr>
          <w:rFonts w:ascii="Times New Roman" w:hAnsi="Times New Roman" w:cs="Times New Roman"/>
          <w:noProof/>
          <w:sz w:val="24"/>
          <w:szCs w:val="24"/>
        </w:rPr>
        <w:br w:type="textWrapping" w:clear="all"/>
      </w:r>
    </w:p>
    <w:p w:rsidR="009832A7" w:rsidRPr="006174F5" w:rsidRDefault="009832A7" w:rsidP="009832A7">
      <w:pPr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    </w:t>
      </w:r>
      <w:r w:rsidRPr="006174F5">
        <w:rPr>
          <w:rFonts w:ascii="Times New Roman" w:hAnsi="Times New Roman" w:cs="Times New Roman"/>
          <w:sz w:val="24"/>
          <w:szCs w:val="24"/>
        </w:rPr>
        <w:tab/>
        <w:t>Физическое воспитание, которому дошкольное учреждение уделяло значительное внимание, направленно на охрану жизни и укрепление здоровья детей. Решение задач физического воспитания способствовало созданию оптимальных условий для физического, психологического и гармоничного развития детей.</w:t>
      </w:r>
    </w:p>
    <w:p w:rsidR="009832A7" w:rsidRPr="006174F5" w:rsidRDefault="009832A7" w:rsidP="009832A7">
      <w:pPr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  <w:t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детей: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- соблюдению двигательного режима;</w:t>
      </w:r>
    </w:p>
    <w:p w:rsidR="009832A7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проведению утренней гимнастики;</w:t>
      </w: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D25CD7" w:rsidRPr="006174F5" w:rsidRDefault="00D25CD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- проведению </w:t>
      </w:r>
      <w:proofErr w:type="spellStart"/>
      <w:r w:rsidR="00D7626E" w:rsidRPr="006174F5">
        <w:rPr>
          <w:rFonts w:ascii="Times New Roman" w:hAnsi="Times New Roman" w:cs="Times New Roman"/>
          <w:sz w:val="24"/>
          <w:szCs w:val="24"/>
        </w:rPr>
        <w:t>физминуток</w:t>
      </w:r>
      <w:proofErr w:type="spellEnd"/>
      <w:r w:rsidR="00D7626E" w:rsidRPr="006174F5">
        <w:rPr>
          <w:rFonts w:ascii="Times New Roman" w:hAnsi="Times New Roman" w:cs="Times New Roman"/>
          <w:sz w:val="24"/>
          <w:szCs w:val="24"/>
        </w:rPr>
        <w:t xml:space="preserve"> на</w:t>
      </w: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174F5">
        <w:rPr>
          <w:rFonts w:ascii="Times New Roman" w:hAnsi="Times New Roman" w:cs="Times New Roman"/>
          <w:sz w:val="24"/>
          <w:szCs w:val="24"/>
        </w:rPr>
        <w:t>занятиях,  пальчиковая</w:t>
      </w:r>
      <w:proofErr w:type="gramEnd"/>
      <w:r w:rsidRPr="006174F5">
        <w:rPr>
          <w:rFonts w:ascii="Times New Roman" w:hAnsi="Times New Roman" w:cs="Times New Roman"/>
          <w:sz w:val="24"/>
          <w:szCs w:val="24"/>
        </w:rPr>
        <w:t xml:space="preserve"> гимнастика, физкультурные минутки с художественным словом, самомассаж пальчиков;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физкультурным</w:t>
      </w:r>
      <w:r w:rsidR="00FD5462" w:rsidRPr="006174F5">
        <w:rPr>
          <w:rFonts w:ascii="Times New Roman" w:hAnsi="Times New Roman" w:cs="Times New Roman"/>
          <w:sz w:val="24"/>
          <w:szCs w:val="24"/>
        </w:rPr>
        <w:t xml:space="preserve"> занятиям</w:t>
      </w:r>
      <w:r w:rsidRPr="006174F5">
        <w:rPr>
          <w:rFonts w:ascii="Times New Roman" w:hAnsi="Times New Roman" w:cs="Times New Roman"/>
          <w:sz w:val="24"/>
          <w:szCs w:val="24"/>
        </w:rPr>
        <w:t>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организации на прогулках подвижных игр;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- контролю качества питания детей в ДОУ (нормы питания детей в ДОУ выполняются по всем основным продуктам питания в соответствии Сан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ПиНом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>);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проведению закаливающих и профилактических процедур с учётом температурного режима и индивидуальных потребностей каждого ребёнка;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витаминизации пищи;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организации прогулок;</w:t>
      </w:r>
    </w:p>
    <w:p w:rsidR="009832A7" w:rsidRPr="006174F5" w:rsidRDefault="009832A7" w:rsidP="009832A7">
      <w:pPr>
        <w:tabs>
          <w:tab w:val="left" w:pos="3478"/>
        </w:tabs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- созданию в группах благоприятной обстановки, учитывающей потребности и особенности каждого ребёнка.</w:t>
      </w:r>
    </w:p>
    <w:p w:rsidR="009832A7" w:rsidRPr="006174F5" w:rsidRDefault="009832A7" w:rsidP="009832A7">
      <w:pPr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  <w:t xml:space="preserve">Закаливание в детском саду проводилось в соответствии с состоянием здоровья детей, под наблюдением старшей медсестры: это ходьба по массажным коврикам, </w:t>
      </w:r>
      <w:r w:rsidR="00D7626E" w:rsidRPr="006174F5">
        <w:rPr>
          <w:rFonts w:ascii="Times New Roman" w:hAnsi="Times New Roman" w:cs="Times New Roman"/>
          <w:sz w:val="24"/>
          <w:szCs w:val="24"/>
        </w:rPr>
        <w:t>в летний</w:t>
      </w:r>
      <w:r w:rsidRPr="006174F5">
        <w:rPr>
          <w:rFonts w:ascii="Times New Roman" w:hAnsi="Times New Roman" w:cs="Times New Roman"/>
          <w:sz w:val="24"/>
          <w:szCs w:val="24"/>
        </w:rPr>
        <w:t xml:space="preserve"> период солнечные ванны, проведение упражнений после сна.</w:t>
      </w:r>
    </w:p>
    <w:p w:rsidR="00407EAD" w:rsidRPr="006174F5" w:rsidRDefault="009832A7" w:rsidP="00407EAD">
      <w:pPr>
        <w:spacing w:after="0"/>
        <w:ind w:right="559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  <w:t xml:space="preserve">За работой по охране жизни и укреплению здоровья детей постоянную работу проводит медсестра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Г.Ф.Вильданова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 совместно с воспитателями ДОУ. Проводятся консультации, беседы с персоналом по темам профилактики инфекционных заболеваний у детей, закаливания в условиях детского сада, просветительская работа по выполнению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 xml:space="preserve">, об активации двигательной активности детей в группе и на прогулке в течение всего времени пребывания ребёнка в детском саду, консультации для родителей.  Проводились беседы с </w:t>
      </w:r>
      <w:r w:rsidR="00D7626E" w:rsidRPr="006174F5">
        <w:rPr>
          <w:rFonts w:ascii="Times New Roman" w:hAnsi="Times New Roman" w:cs="Times New Roman"/>
          <w:sz w:val="24"/>
          <w:szCs w:val="24"/>
        </w:rPr>
        <w:t>родителями по</w:t>
      </w:r>
      <w:r w:rsidRPr="006174F5">
        <w:rPr>
          <w:rFonts w:ascii="Times New Roman" w:hAnsi="Times New Roman" w:cs="Times New Roman"/>
          <w:sz w:val="24"/>
          <w:szCs w:val="24"/>
        </w:rPr>
        <w:t xml:space="preserve"> вопросам адаптации в детском саду. </w:t>
      </w:r>
      <w:bookmarkEnd w:id="2"/>
    </w:p>
    <w:p w:rsidR="007E609F" w:rsidRPr="006174F5" w:rsidRDefault="00D00C86" w:rsidP="00D7626E">
      <w:pPr>
        <w:spacing w:after="0"/>
        <w:ind w:right="425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В связи с </w:t>
      </w:r>
      <w:r w:rsidR="00AE0030" w:rsidRPr="006174F5">
        <w:rPr>
          <w:rFonts w:ascii="Times New Roman" w:hAnsi="Times New Roman" w:cs="Times New Roman"/>
          <w:sz w:val="24"/>
          <w:szCs w:val="24"/>
        </w:rPr>
        <w:t>вышеизложенным, в следующем учебном году актуальной остается задача сохранения и укрепление здоровья детей</w:t>
      </w:r>
      <w:r w:rsidR="00926DDA" w:rsidRPr="006174F5">
        <w:rPr>
          <w:rFonts w:ascii="Times New Roman" w:hAnsi="Times New Roman" w:cs="Times New Roman"/>
          <w:sz w:val="24"/>
          <w:szCs w:val="24"/>
        </w:rPr>
        <w:t xml:space="preserve">, воспитания стремления к здоровому образу жизни, сотрудничества в области </w:t>
      </w:r>
      <w:proofErr w:type="spellStart"/>
      <w:r w:rsidR="00926DDA" w:rsidRPr="006174F5">
        <w:rPr>
          <w:rFonts w:ascii="Times New Roman" w:hAnsi="Times New Roman" w:cs="Times New Roman"/>
          <w:sz w:val="24"/>
          <w:szCs w:val="24"/>
        </w:rPr>
        <w:t>здоровьясбережения</w:t>
      </w:r>
      <w:proofErr w:type="spellEnd"/>
      <w:r w:rsidR="00926DDA" w:rsidRPr="006174F5">
        <w:rPr>
          <w:rFonts w:ascii="Times New Roman" w:hAnsi="Times New Roman" w:cs="Times New Roman"/>
          <w:sz w:val="24"/>
          <w:szCs w:val="24"/>
        </w:rPr>
        <w:t xml:space="preserve"> с семьями воспитанников.</w:t>
      </w:r>
    </w:p>
    <w:p w:rsidR="00926DDA" w:rsidRPr="006174F5" w:rsidRDefault="00926DDA" w:rsidP="00D7626E">
      <w:pPr>
        <w:spacing w:after="0"/>
        <w:ind w:right="425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Адаптация </w:t>
      </w:r>
      <w:r w:rsidR="00E503B5" w:rsidRPr="006174F5">
        <w:rPr>
          <w:rFonts w:ascii="Times New Roman" w:hAnsi="Times New Roman" w:cs="Times New Roman"/>
          <w:sz w:val="24"/>
          <w:szCs w:val="24"/>
        </w:rPr>
        <w:t>9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детей, прибывших в детский сад, проходила под наблюдением старшей медсестры. В ходе адаптации педагогами проводилась диагностика степени ее протекания, определялось нервно-психическое развитие детей раннего возраста.</w:t>
      </w:r>
    </w:p>
    <w:p w:rsidR="00926DDA" w:rsidRPr="006174F5" w:rsidRDefault="00926DDA" w:rsidP="00926DD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12"/>
        <w:gridCol w:w="2113"/>
        <w:gridCol w:w="2113"/>
        <w:gridCol w:w="2113"/>
        <w:gridCol w:w="236"/>
      </w:tblGrid>
      <w:tr w:rsidR="00926DDA" w:rsidRPr="006174F5" w:rsidTr="00926DDA">
        <w:trPr>
          <w:gridAfter w:val="1"/>
          <w:wAfter w:w="236" w:type="dxa"/>
          <w:trHeight w:val="684"/>
          <w:jc w:val="center"/>
        </w:trPr>
        <w:tc>
          <w:tcPr>
            <w:tcW w:w="2112" w:type="dxa"/>
            <w:vMerge w:val="restart"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6339" w:type="dxa"/>
            <w:gridSpan w:val="3"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Степени адаптации</w:t>
            </w:r>
          </w:p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DDA" w:rsidRPr="006174F5" w:rsidTr="00926DDA">
        <w:trPr>
          <w:trHeight w:val="420"/>
          <w:jc w:val="center"/>
        </w:trPr>
        <w:tc>
          <w:tcPr>
            <w:tcW w:w="2112" w:type="dxa"/>
            <w:vMerge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2113" w:type="dxa"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113" w:type="dxa"/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DDA" w:rsidRPr="006174F5" w:rsidTr="00926DDA">
        <w:trPr>
          <w:jc w:val="center"/>
        </w:trPr>
        <w:tc>
          <w:tcPr>
            <w:tcW w:w="2112" w:type="dxa"/>
          </w:tcPr>
          <w:p w:rsidR="00926DDA" w:rsidRPr="006174F5" w:rsidRDefault="00EE765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3" w:type="dxa"/>
          </w:tcPr>
          <w:p w:rsidR="00926DDA" w:rsidRPr="006174F5" w:rsidRDefault="00EE765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ребенка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235BA1" w:rsidRPr="006174F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926DD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113" w:type="dxa"/>
          </w:tcPr>
          <w:p w:rsidR="00926DDA" w:rsidRPr="006174F5" w:rsidRDefault="00EE765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ребенка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13" w:type="dxa"/>
          </w:tcPr>
          <w:p w:rsidR="00926DDA" w:rsidRPr="006174F5" w:rsidRDefault="00EE765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ребен</w:t>
            </w:r>
            <w:r w:rsidR="00911127" w:rsidRPr="006174F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911127" w:rsidRPr="006174F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1127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4D89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6" w:type="dxa"/>
            <w:vMerge/>
            <w:tcBorders>
              <w:bottom w:val="nil"/>
              <w:right w:val="nil"/>
            </w:tcBorders>
          </w:tcPr>
          <w:p w:rsidR="00926DDA" w:rsidRPr="006174F5" w:rsidRDefault="00926DDA" w:rsidP="0085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6DDA" w:rsidRPr="006174F5" w:rsidRDefault="00926DDA" w:rsidP="00926D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88F" w:rsidRPr="006174F5" w:rsidRDefault="00853570" w:rsidP="00D25CD7">
      <w:pPr>
        <w:spacing w:after="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174F5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 wp14:anchorId="533D592A" wp14:editId="739286FB">
            <wp:extent cx="4899660" cy="2034540"/>
            <wp:effectExtent l="0" t="0" r="0" b="381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F4F02" w:rsidRPr="006174F5" w:rsidRDefault="005F4F02" w:rsidP="000E778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lastRenderedPageBreak/>
        <w:t>Таким образом, можно отметить, что в процессе адаптации были созданы комфортные условия для детей, оказана психолого-педагогическая поддержка как детям, так и их родителям.</w:t>
      </w:r>
    </w:p>
    <w:p w:rsidR="000E7784" w:rsidRPr="006174F5" w:rsidRDefault="000E7784" w:rsidP="000E778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результате проводимой работы у детей отмечается положительная динамика в физическом развитии, о чем свидетельствует анализ по группам здоровья.</w:t>
      </w:r>
    </w:p>
    <w:p w:rsidR="005D6E7B" w:rsidRPr="006174F5" w:rsidRDefault="005D6E7B" w:rsidP="005D6E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0"/>
        <w:gridCol w:w="1760"/>
        <w:gridCol w:w="1761"/>
        <w:gridCol w:w="1761"/>
        <w:gridCol w:w="1761"/>
        <w:gridCol w:w="1761"/>
      </w:tblGrid>
      <w:tr w:rsidR="00F0481A" w:rsidRPr="006174F5" w:rsidTr="00843768">
        <w:tc>
          <w:tcPr>
            <w:tcW w:w="1760" w:type="dxa"/>
            <w:vMerge w:val="restart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804" w:type="dxa"/>
            <w:gridSpan w:val="5"/>
          </w:tcPr>
          <w:p w:rsidR="00F0481A" w:rsidRPr="006174F5" w:rsidRDefault="00F0481A" w:rsidP="00F04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</w:tr>
      <w:tr w:rsidR="00F0481A" w:rsidRPr="006174F5" w:rsidTr="00F0481A">
        <w:tc>
          <w:tcPr>
            <w:tcW w:w="1760" w:type="dxa"/>
            <w:vMerge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5 группа</w:t>
            </w:r>
          </w:p>
        </w:tc>
      </w:tr>
      <w:tr w:rsidR="00F0481A" w:rsidRPr="006174F5" w:rsidTr="00F0481A">
        <w:tc>
          <w:tcPr>
            <w:tcW w:w="1760" w:type="dxa"/>
          </w:tcPr>
          <w:p w:rsidR="00F0481A" w:rsidRPr="006174F5" w:rsidRDefault="00D25CD7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2020/2021</w:t>
            </w:r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</w:p>
        </w:tc>
        <w:tc>
          <w:tcPr>
            <w:tcW w:w="1760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12-33,3%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23-64%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1-2,7%</w:t>
            </w:r>
          </w:p>
        </w:tc>
      </w:tr>
      <w:tr w:rsidR="00F0481A" w:rsidRPr="006174F5" w:rsidTr="00F0481A">
        <w:tc>
          <w:tcPr>
            <w:tcW w:w="1760" w:type="dxa"/>
          </w:tcPr>
          <w:p w:rsidR="00F0481A" w:rsidRPr="006174F5" w:rsidRDefault="00D25CD7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2021/2022</w:t>
            </w:r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</w:p>
        </w:tc>
        <w:tc>
          <w:tcPr>
            <w:tcW w:w="1760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16-47%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18-53%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81A" w:rsidRPr="006174F5" w:rsidTr="00F0481A">
        <w:tc>
          <w:tcPr>
            <w:tcW w:w="1760" w:type="dxa"/>
          </w:tcPr>
          <w:p w:rsidR="00F0481A" w:rsidRPr="006174F5" w:rsidRDefault="00D25CD7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2022/2023</w:t>
            </w:r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0481A" w:rsidRPr="006174F5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</w:p>
        </w:tc>
        <w:tc>
          <w:tcPr>
            <w:tcW w:w="1760" w:type="dxa"/>
          </w:tcPr>
          <w:p w:rsidR="00F0481A" w:rsidRPr="006174F5" w:rsidRDefault="00AA5087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47%</w:t>
            </w:r>
          </w:p>
        </w:tc>
        <w:tc>
          <w:tcPr>
            <w:tcW w:w="1761" w:type="dxa"/>
          </w:tcPr>
          <w:p w:rsidR="00F0481A" w:rsidRPr="006174F5" w:rsidRDefault="00AA5087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761" w:type="dxa"/>
          </w:tcPr>
          <w:p w:rsidR="00F0481A" w:rsidRPr="006174F5" w:rsidRDefault="009C5C7E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3,5%</w:t>
            </w:r>
          </w:p>
        </w:tc>
        <w:tc>
          <w:tcPr>
            <w:tcW w:w="1761" w:type="dxa"/>
          </w:tcPr>
          <w:p w:rsidR="00F0481A" w:rsidRPr="006174F5" w:rsidRDefault="00F0481A" w:rsidP="005D6E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dxa"/>
          </w:tcPr>
          <w:p w:rsidR="00F0481A" w:rsidRPr="006174F5" w:rsidRDefault="00F0481A" w:rsidP="009C5C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5C7E" w:rsidRPr="006174F5" w:rsidRDefault="005D6E7B" w:rsidP="009C5C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За отчетный период в ДОУ наблюдается высокий процент посещаемости по ДОУ</w:t>
      </w:r>
      <w:r w:rsidR="00F0481A"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6E7B" w:rsidRPr="006174F5" w:rsidRDefault="00D25CD7" w:rsidP="009C5C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 конец 2022</w:t>
      </w:r>
      <w:r w:rsidR="00ED479F" w:rsidRPr="006174F5">
        <w:rPr>
          <w:rFonts w:ascii="Times New Roman" w:hAnsi="Times New Roman" w:cs="Times New Roman"/>
          <w:sz w:val="24"/>
          <w:szCs w:val="24"/>
        </w:rPr>
        <w:t xml:space="preserve"> года)</w:t>
      </w:r>
      <w:r w:rsidR="005D6E7B" w:rsidRPr="006174F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22"/>
        <w:gridCol w:w="1242"/>
      </w:tblGrid>
      <w:tr w:rsidR="005D6E7B" w:rsidRPr="006174F5" w:rsidTr="005D6E7B">
        <w:tc>
          <w:tcPr>
            <w:tcW w:w="9322" w:type="dxa"/>
          </w:tcPr>
          <w:p w:rsidR="005D6E7B" w:rsidRPr="006174F5" w:rsidRDefault="005D6E7B" w:rsidP="005D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1242" w:type="dxa"/>
          </w:tcPr>
          <w:p w:rsidR="005D6E7B" w:rsidRPr="006174F5" w:rsidRDefault="005D6E7B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ИТОГО</w:t>
            </w:r>
          </w:p>
        </w:tc>
      </w:tr>
      <w:tr w:rsidR="005D6E7B" w:rsidRPr="006174F5" w:rsidTr="005D6E7B">
        <w:tc>
          <w:tcPr>
            <w:tcW w:w="9322" w:type="dxa"/>
          </w:tcPr>
          <w:p w:rsidR="005D6E7B" w:rsidRPr="006174F5" w:rsidRDefault="005D6E7B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Фактическое количество дней, проведенных детьми в группе за отчетный период</w:t>
            </w:r>
          </w:p>
        </w:tc>
        <w:tc>
          <w:tcPr>
            <w:tcW w:w="1242" w:type="dxa"/>
          </w:tcPr>
          <w:p w:rsidR="005D6E7B" w:rsidRPr="006174F5" w:rsidRDefault="00ED479F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5498</w:t>
            </w:r>
          </w:p>
        </w:tc>
      </w:tr>
      <w:tr w:rsidR="005D6E7B" w:rsidRPr="006174F5" w:rsidTr="005D6E7B">
        <w:tc>
          <w:tcPr>
            <w:tcW w:w="9322" w:type="dxa"/>
          </w:tcPr>
          <w:p w:rsidR="005D6E7B" w:rsidRPr="006174F5" w:rsidRDefault="005D6E7B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Число дней работы учреждения с начала отчетного года</w:t>
            </w:r>
          </w:p>
        </w:tc>
        <w:tc>
          <w:tcPr>
            <w:tcW w:w="1242" w:type="dxa"/>
          </w:tcPr>
          <w:p w:rsidR="005D6E7B" w:rsidRPr="006174F5" w:rsidRDefault="00C3452A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479F" w:rsidRPr="006174F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D6E7B" w:rsidRPr="006174F5" w:rsidTr="005D6E7B">
        <w:tc>
          <w:tcPr>
            <w:tcW w:w="9322" w:type="dxa"/>
          </w:tcPr>
          <w:p w:rsidR="005D6E7B" w:rsidRPr="006174F5" w:rsidRDefault="005D6E7B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Среднесписочный состав</w:t>
            </w:r>
          </w:p>
        </w:tc>
        <w:tc>
          <w:tcPr>
            <w:tcW w:w="1242" w:type="dxa"/>
          </w:tcPr>
          <w:p w:rsidR="005D6E7B" w:rsidRPr="006174F5" w:rsidRDefault="00F0481A" w:rsidP="000E77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096FE3" w:rsidRPr="006174F5" w:rsidRDefault="00096FE3" w:rsidP="005523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96F5F" w:rsidRPr="006174F5" w:rsidRDefault="00FD5462" w:rsidP="00196F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1.6</w:t>
      </w:r>
      <w:r w:rsidR="00431026" w:rsidRPr="006174F5">
        <w:rPr>
          <w:rFonts w:ascii="Times New Roman" w:hAnsi="Times New Roman" w:cs="Times New Roman"/>
          <w:b/>
          <w:sz w:val="24"/>
          <w:szCs w:val="24"/>
        </w:rPr>
        <w:t>.</w:t>
      </w:r>
      <w:r w:rsidR="00096FE3" w:rsidRP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F5F" w:rsidRPr="006174F5">
        <w:rPr>
          <w:rFonts w:ascii="Times New Roman" w:hAnsi="Times New Roman" w:cs="Times New Roman"/>
          <w:b/>
          <w:sz w:val="24"/>
          <w:szCs w:val="24"/>
        </w:rPr>
        <w:t>Кадровое обеспечение образовательного процесса</w:t>
      </w:r>
    </w:p>
    <w:p w:rsidR="00196F5F" w:rsidRPr="006174F5" w:rsidRDefault="00196F5F" w:rsidP="00196F5F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Укомплектованность учреждения педагогическими кадрами составляло 100%.</w:t>
      </w:r>
      <w:r w:rsidR="0002709B" w:rsidRPr="006174F5">
        <w:rPr>
          <w:rFonts w:ascii="Times New Roman" w:hAnsi="Times New Roman" w:cs="Times New Roman"/>
          <w:sz w:val="24"/>
          <w:szCs w:val="24"/>
        </w:rPr>
        <w:t xml:space="preserve"> В ДОУ работают 5 педагогов</w:t>
      </w:r>
      <w:r w:rsidR="00AA5087" w:rsidRPr="006174F5">
        <w:rPr>
          <w:rFonts w:ascii="Times New Roman" w:hAnsi="Times New Roman" w:cs="Times New Roman"/>
          <w:sz w:val="24"/>
          <w:szCs w:val="24"/>
        </w:rPr>
        <w:t xml:space="preserve"> (2 педагога – совместители</w:t>
      </w:r>
      <w:proofErr w:type="gramStart"/>
      <w:r w:rsidR="00AA5087" w:rsidRPr="006174F5">
        <w:rPr>
          <w:rFonts w:ascii="Times New Roman" w:hAnsi="Times New Roman" w:cs="Times New Roman"/>
          <w:sz w:val="24"/>
          <w:szCs w:val="24"/>
        </w:rPr>
        <w:t>).</w:t>
      </w:r>
      <w:r w:rsidR="00077D8C" w:rsidRPr="006174F5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="00077D8C" w:rsidRPr="006174F5">
        <w:rPr>
          <w:rFonts w:ascii="Times New Roman" w:hAnsi="Times New Roman" w:cs="Times New Roman"/>
          <w:sz w:val="24"/>
          <w:szCs w:val="24"/>
        </w:rPr>
        <w:t xml:space="preserve"> педагоги имеют</w:t>
      </w:r>
      <w:r w:rsidRPr="006174F5">
        <w:rPr>
          <w:rFonts w:ascii="Times New Roman" w:hAnsi="Times New Roman" w:cs="Times New Roman"/>
          <w:sz w:val="24"/>
          <w:szCs w:val="24"/>
        </w:rPr>
        <w:t xml:space="preserve"> профильное образование. Из них: </w:t>
      </w:r>
    </w:p>
    <w:p w:rsidR="00196F5F" w:rsidRPr="006174F5" w:rsidRDefault="00196F5F" w:rsidP="00196F5F">
      <w:pPr>
        <w:tabs>
          <w:tab w:val="left" w:pos="142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- высшее образование – </w:t>
      </w:r>
      <w:r w:rsidR="00CB78C2" w:rsidRPr="006174F5">
        <w:rPr>
          <w:rFonts w:ascii="Times New Roman" w:hAnsi="Times New Roman" w:cs="Times New Roman"/>
          <w:sz w:val="24"/>
          <w:szCs w:val="24"/>
          <w:lang w:eastAsia="ar-SA"/>
        </w:rPr>
        <w:t>5</w:t>
      </w: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педаго</w:t>
      </w:r>
      <w:r w:rsidR="00CB78C2" w:rsidRPr="006174F5">
        <w:rPr>
          <w:rFonts w:ascii="Times New Roman" w:hAnsi="Times New Roman" w:cs="Times New Roman"/>
          <w:sz w:val="24"/>
          <w:szCs w:val="24"/>
          <w:lang w:eastAsia="ar-SA"/>
        </w:rPr>
        <w:t>гов.</w:t>
      </w:r>
    </w:p>
    <w:p w:rsidR="00196F5F" w:rsidRPr="006174F5" w:rsidRDefault="00CB78C2" w:rsidP="00196F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Имеет квалификационную</w:t>
      </w:r>
      <w:r w:rsidR="00AA5087" w:rsidRPr="006174F5">
        <w:rPr>
          <w:rFonts w:ascii="Times New Roman" w:hAnsi="Times New Roman" w:cs="Times New Roman"/>
          <w:sz w:val="24"/>
          <w:szCs w:val="24"/>
        </w:rPr>
        <w:t xml:space="preserve"> категорию 4 </w:t>
      </w:r>
      <w:r w:rsidR="00196F5F" w:rsidRPr="006174F5">
        <w:rPr>
          <w:rFonts w:ascii="Times New Roman" w:hAnsi="Times New Roman" w:cs="Times New Roman"/>
          <w:sz w:val="24"/>
          <w:szCs w:val="24"/>
        </w:rPr>
        <w:t>педагог</w:t>
      </w:r>
      <w:r w:rsidR="00AA5087" w:rsidRPr="006174F5">
        <w:rPr>
          <w:rFonts w:ascii="Times New Roman" w:hAnsi="Times New Roman" w:cs="Times New Roman"/>
          <w:sz w:val="24"/>
          <w:szCs w:val="24"/>
        </w:rPr>
        <w:t>а-80%</w:t>
      </w:r>
      <w:r w:rsidR="00196F5F" w:rsidRPr="006174F5">
        <w:rPr>
          <w:rFonts w:ascii="Times New Roman" w:hAnsi="Times New Roman" w:cs="Times New Roman"/>
          <w:sz w:val="24"/>
          <w:szCs w:val="24"/>
        </w:rPr>
        <w:t>.</w:t>
      </w:r>
    </w:p>
    <w:p w:rsidR="00196F5F" w:rsidRPr="006174F5" w:rsidRDefault="00196F5F" w:rsidP="00196F5F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>Стаж педагогической работы:</w:t>
      </w:r>
    </w:p>
    <w:p w:rsidR="00CB78C2" w:rsidRPr="006174F5" w:rsidRDefault="00CB78C2" w:rsidP="00196F5F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- с 5 до 10 лет – 1 педагог (20%)</w:t>
      </w:r>
    </w:p>
    <w:p w:rsidR="007E609F" w:rsidRPr="006174F5" w:rsidRDefault="003F05E3" w:rsidP="0010397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- </w:t>
      </w:r>
      <w:r w:rsidR="00103972" w:rsidRPr="006174F5">
        <w:rPr>
          <w:rFonts w:ascii="Times New Roman" w:hAnsi="Times New Roman" w:cs="Times New Roman"/>
          <w:sz w:val="24"/>
          <w:szCs w:val="24"/>
          <w:lang w:eastAsia="ar-SA"/>
        </w:rPr>
        <w:t>с 1</w:t>
      </w:r>
      <w:r w:rsidR="002A36AB" w:rsidRPr="006174F5">
        <w:rPr>
          <w:rFonts w:ascii="Times New Roman" w:hAnsi="Times New Roman" w:cs="Times New Roman"/>
          <w:sz w:val="24"/>
          <w:szCs w:val="24"/>
          <w:lang w:eastAsia="ar-SA"/>
        </w:rPr>
        <w:t>1</w:t>
      </w:r>
      <w:r w:rsidR="00103972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до 15 </w:t>
      </w:r>
      <w:r w:rsidR="002A36AB" w:rsidRPr="006174F5">
        <w:rPr>
          <w:rFonts w:ascii="Times New Roman" w:hAnsi="Times New Roman" w:cs="Times New Roman"/>
          <w:sz w:val="24"/>
          <w:szCs w:val="24"/>
          <w:lang w:eastAsia="ar-SA"/>
        </w:rPr>
        <w:t>лет –</w:t>
      </w:r>
      <w:r w:rsidR="00196F5F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2A36AB" w:rsidRPr="006174F5">
        <w:rPr>
          <w:rFonts w:ascii="Times New Roman" w:hAnsi="Times New Roman" w:cs="Times New Roman"/>
          <w:sz w:val="24"/>
          <w:szCs w:val="24"/>
          <w:lang w:eastAsia="ar-SA"/>
        </w:rPr>
        <w:t>1</w:t>
      </w:r>
      <w:r w:rsidR="00196F5F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2A36AB" w:rsidRPr="006174F5">
        <w:rPr>
          <w:rFonts w:ascii="Times New Roman" w:hAnsi="Times New Roman" w:cs="Times New Roman"/>
          <w:sz w:val="24"/>
          <w:szCs w:val="24"/>
          <w:lang w:eastAsia="ar-SA"/>
        </w:rPr>
        <w:t>педагога (</w:t>
      </w:r>
      <w:r w:rsidR="00EC3F33" w:rsidRPr="006174F5">
        <w:rPr>
          <w:rFonts w:ascii="Times New Roman" w:hAnsi="Times New Roman" w:cs="Times New Roman"/>
          <w:sz w:val="24"/>
          <w:szCs w:val="24"/>
          <w:lang w:eastAsia="ar-SA"/>
        </w:rPr>
        <w:t>20</w:t>
      </w:r>
      <w:r w:rsidR="00196F5F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%)</w:t>
      </w:r>
    </w:p>
    <w:p w:rsidR="002A36AB" w:rsidRPr="006174F5" w:rsidRDefault="002A36AB" w:rsidP="00D25CD7">
      <w:pPr>
        <w:tabs>
          <w:tab w:val="left" w:pos="5688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- с 16 до 20 лет – 1 педагог</w:t>
      </w:r>
      <w:r w:rsidR="00EC3F33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(20%)</w:t>
      </w:r>
      <w:r w:rsidR="00D25CD7">
        <w:rPr>
          <w:rFonts w:ascii="Times New Roman" w:hAnsi="Times New Roman" w:cs="Times New Roman"/>
          <w:sz w:val="24"/>
          <w:szCs w:val="24"/>
          <w:lang w:eastAsia="ar-SA"/>
        </w:rPr>
        <w:tab/>
      </w:r>
    </w:p>
    <w:p w:rsidR="00AA5087" w:rsidRPr="006174F5" w:rsidRDefault="00AA5087" w:rsidP="0010397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-с 20 до 30 лет- 2 педагога (40%)</w:t>
      </w:r>
    </w:p>
    <w:p w:rsidR="00196F5F" w:rsidRPr="006174F5" w:rsidRDefault="00196F5F" w:rsidP="00F70A0E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>Возрастной состав педагогов: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591"/>
        <w:gridCol w:w="2127"/>
        <w:gridCol w:w="2268"/>
      </w:tblGrid>
      <w:tr w:rsidR="00196F5F" w:rsidRPr="006174F5" w:rsidTr="004B4E88">
        <w:tc>
          <w:tcPr>
            <w:tcW w:w="3591" w:type="dxa"/>
          </w:tcPr>
          <w:p w:rsidR="00196F5F" w:rsidRPr="006174F5" w:rsidRDefault="00196F5F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2127" w:type="dxa"/>
          </w:tcPr>
          <w:p w:rsidR="00196F5F" w:rsidRPr="006174F5" w:rsidRDefault="00196F5F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Кол-во педагогов</w:t>
            </w:r>
          </w:p>
        </w:tc>
        <w:tc>
          <w:tcPr>
            <w:tcW w:w="2268" w:type="dxa"/>
          </w:tcPr>
          <w:p w:rsidR="00196F5F" w:rsidRPr="006174F5" w:rsidRDefault="00196F5F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 соотношение</w:t>
            </w:r>
          </w:p>
        </w:tc>
      </w:tr>
      <w:tr w:rsidR="00CB78C2" w:rsidRPr="006174F5" w:rsidTr="004B4E88">
        <w:tc>
          <w:tcPr>
            <w:tcW w:w="3591" w:type="dxa"/>
          </w:tcPr>
          <w:p w:rsidR="00CB78C2" w:rsidRPr="006174F5" w:rsidRDefault="00CB78C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2127" w:type="dxa"/>
          </w:tcPr>
          <w:p w:rsidR="00CB78C2" w:rsidRPr="006174F5" w:rsidRDefault="00CB78C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B78C2" w:rsidRPr="006174F5" w:rsidRDefault="00CB78C2" w:rsidP="00CB78C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196F5F" w:rsidRPr="006174F5" w:rsidTr="004B4E88">
        <w:tc>
          <w:tcPr>
            <w:tcW w:w="3591" w:type="dxa"/>
          </w:tcPr>
          <w:p w:rsidR="00196F5F" w:rsidRPr="006174F5" w:rsidRDefault="00196F5F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30-</w:t>
            </w:r>
            <w:r w:rsidR="00DA49FB" w:rsidRPr="006174F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127" w:type="dxa"/>
          </w:tcPr>
          <w:p w:rsidR="00196F5F" w:rsidRPr="006174F5" w:rsidRDefault="00CB78C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96F5F" w:rsidRPr="006174F5" w:rsidRDefault="00CB78C2" w:rsidP="00103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03972" w:rsidRPr="006174F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03972" w:rsidRPr="006174F5" w:rsidTr="004B4E88">
        <w:tc>
          <w:tcPr>
            <w:tcW w:w="3591" w:type="dxa"/>
          </w:tcPr>
          <w:p w:rsidR="00103972" w:rsidRPr="006174F5" w:rsidRDefault="0010397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35-39 лет</w:t>
            </w:r>
          </w:p>
        </w:tc>
        <w:tc>
          <w:tcPr>
            <w:tcW w:w="2127" w:type="dxa"/>
          </w:tcPr>
          <w:p w:rsidR="00103972" w:rsidRPr="006174F5" w:rsidRDefault="0010397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03972" w:rsidRPr="006174F5" w:rsidRDefault="00103972" w:rsidP="00103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103972" w:rsidRPr="006174F5" w:rsidTr="004B4E88">
        <w:tc>
          <w:tcPr>
            <w:tcW w:w="3591" w:type="dxa"/>
          </w:tcPr>
          <w:p w:rsidR="00103972" w:rsidRPr="006174F5" w:rsidRDefault="0010397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40-44 лет</w:t>
            </w:r>
          </w:p>
        </w:tc>
        <w:tc>
          <w:tcPr>
            <w:tcW w:w="2127" w:type="dxa"/>
          </w:tcPr>
          <w:p w:rsidR="00103972" w:rsidRPr="006174F5" w:rsidRDefault="00103972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103972" w:rsidRPr="006174F5" w:rsidRDefault="00103972" w:rsidP="00103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196F5F" w:rsidRPr="006174F5" w:rsidTr="004B4E88">
        <w:tc>
          <w:tcPr>
            <w:tcW w:w="3591" w:type="dxa"/>
          </w:tcPr>
          <w:p w:rsidR="00196F5F" w:rsidRPr="006174F5" w:rsidRDefault="00196F5F" w:rsidP="004B4E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127" w:type="dxa"/>
          </w:tcPr>
          <w:p w:rsidR="00196F5F" w:rsidRPr="006174F5" w:rsidRDefault="00196F5F" w:rsidP="004B4E88">
            <w:pPr>
              <w:tabs>
                <w:tab w:val="left" w:pos="860"/>
                <w:tab w:val="center" w:pos="95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196F5F" w:rsidRPr="006174F5" w:rsidRDefault="00196F5F" w:rsidP="00EC3F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F70A0E" w:rsidRPr="006174F5" w:rsidRDefault="00F70A0E" w:rsidP="004033E9">
      <w:pPr>
        <w:tabs>
          <w:tab w:val="left" w:pos="347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70A0E" w:rsidRPr="006174F5" w:rsidRDefault="00F70A0E" w:rsidP="004033E9">
      <w:pPr>
        <w:tabs>
          <w:tab w:val="left" w:pos="347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Повышение квалификации в 20</w:t>
      </w:r>
      <w:r w:rsidR="009C5C7E" w:rsidRPr="006174F5">
        <w:rPr>
          <w:rFonts w:ascii="Times New Roman" w:hAnsi="Times New Roman" w:cs="Times New Roman"/>
          <w:b/>
          <w:sz w:val="24"/>
          <w:szCs w:val="24"/>
        </w:rPr>
        <w:t>2</w:t>
      </w:r>
      <w:r w:rsidR="00D25CD7">
        <w:rPr>
          <w:rFonts w:ascii="Times New Roman" w:hAnsi="Times New Roman" w:cs="Times New Roman"/>
          <w:b/>
          <w:sz w:val="24"/>
          <w:szCs w:val="24"/>
        </w:rPr>
        <w:t>2</w:t>
      </w:r>
      <w:r w:rsidRPr="006174F5">
        <w:rPr>
          <w:rFonts w:ascii="Times New Roman" w:hAnsi="Times New Roman" w:cs="Times New Roman"/>
          <w:b/>
          <w:sz w:val="24"/>
          <w:szCs w:val="24"/>
        </w:rPr>
        <w:t xml:space="preserve"> году: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93"/>
        <w:gridCol w:w="2345"/>
      </w:tblGrid>
      <w:tr w:rsidR="00F41639" w:rsidRPr="006174F5" w:rsidTr="00232DF1">
        <w:tc>
          <w:tcPr>
            <w:tcW w:w="7993" w:type="dxa"/>
          </w:tcPr>
          <w:p w:rsidR="00F41639" w:rsidRPr="006174F5" w:rsidRDefault="00F41639" w:rsidP="00FE07DA">
            <w:pPr>
              <w:tabs>
                <w:tab w:val="left" w:pos="347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Форма повышения квалификации</w:t>
            </w:r>
          </w:p>
        </w:tc>
        <w:tc>
          <w:tcPr>
            <w:tcW w:w="2345" w:type="dxa"/>
          </w:tcPr>
          <w:p w:rsidR="00F41639" w:rsidRPr="006174F5" w:rsidRDefault="00F41639" w:rsidP="004033E9">
            <w:pPr>
              <w:tabs>
                <w:tab w:val="left" w:pos="34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FE07DA" w:rsidRPr="006174F5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</w:tr>
      <w:tr w:rsidR="0055234B" w:rsidRPr="006174F5" w:rsidTr="00232DF1">
        <w:tc>
          <w:tcPr>
            <w:tcW w:w="7993" w:type="dxa"/>
          </w:tcPr>
          <w:p w:rsidR="0055234B" w:rsidRPr="006174F5" w:rsidRDefault="00CB78C2" w:rsidP="0055234B">
            <w:pPr>
              <w:tabs>
                <w:tab w:val="left" w:pos="34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</w:t>
            </w:r>
            <w:r w:rsidR="00C01233" w:rsidRPr="006174F5">
              <w:rPr>
                <w:rFonts w:ascii="Times New Roman" w:hAnsi="Times New Roman" w:cs="Times New Roman"/>
                <w:sz w:val="24"/>
                <w:szCs w:val="24"/>
              </w:rPr>
              <w:t>образования «</w:t>
            </w:r>
            <w:r w:rsidR="0055234B" w:rsidRPr="006174F5">
              <w:rPr>
                <w:rFonts w:ascii="Times New Roman" w:hAnsi="Times New Roman" w:cs="Times New Roman"/>
                <w:sz w:val="24"/>
                <w:szCs w:val="24"/>
              </w:rPr>
              <w:t>Казанск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55234B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(Приволжск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55234B" w:rsidRPr="006174F5">
              <w:rPr>
                <w:rFonts w:ascii="Times New Roman" w:hAnsi="Times New Roman" w:cs="Times New Roman"/>
                <w:sz w:val="24"/>
                <w:szCs w:val="24"/>
              </w:rPr>
              <w:t>) федеральн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55234B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5234B" w:rsidRPr="006174F5">
              <w:rPr>
                <w:rFonts w:ascii="Times New Roman" w:hAnsi="Times New Roman" w:cs="Times New Roman"/>
                <w:sz w:val="24"/>
                <w:szCs w:val="24"/>
              </w:rPr>
              <w:t>» - КПК 72 ч.</w:t>
            </w:r>
          </w:p>
        </w:tc>
        <w:tc>
          <w:tcPr>
            <w:tcW w:w="2345" w:type="dxa"/>
          </w:tcPr>
          <w:p w:rsidR="0055234B" w:rsidRPr="006174F5" w:rsidRDefault="00CB78C2" w:rsidP="004033E9">
            <w:pPr>
              <w:tabs>
                <w:tab w:val="left" w:pos="34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5C7E" w:rsidRPr="006174F5">
              <w:rPr>
                <w:rFonts w:ascii="Times New Roman" w:hAnsi="Times New Roman" w:cs="Times New Roman"/>
                <w:sz w:val="24"/>
                <w:szCs w:val="24"/>
              </w:rPr>
              <w:t>-40%</w:t>
            </w:r>
          </w:p>
        </w:tc>
      </w:tr>
    </w:tbl>
    <w:p w:rsidR="009C5C7E" w:rsidRPr="006174F5" w:rsidRDefault="009C5C7E" w:rsidP="007E609F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033E9" w:rsidRPr="006174F5" w:rsidRDefault="00C01233" w:rsidP="007E609F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М</w:t>
      </w:r>
      <w:r w:rsidR="004033E9" w:rsidRPr="006174F5">
        <w:rPr>
          <w:rFonts w:ascii="Times New Roman" w:hAnsi="Times New Roman" w:cs="Times New Roman"/>
          <w:sz w:val="24"/>
          <w:szCs w:val="24"/>
          <w:lang w:eastAsia="ar-SA"/>
        </w:rPr>
        <w:t>ероприятия</w:t>
      </w:r>
      <w:r w:rsidR="009C5C7E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были организованы </w:t>
      </w: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для воспитанников ДОУ, отдельно для каждой возрастной группы.</w:t>
      </w:r>
    </w:p>
    <w:p w:rsidR="006174F5" w:rsidRDefault="006155E6" w:rsidP="007E609F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</w:t>
      </w:r>
    </w:p>
    <w:p w:rsidR="00D25CD7" w:rsidRDefault="006155E6" w:rsidP="007E609F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</w:t>
      </w:r>
    </w:p>
    <w:p w:rsidR="00D25CD7" w:rsidRDefault="00D25CD7" w:rsidP="007E609F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033E9" w:rsidRPr="006174F5" w:rsidRDefault="004033E9" w:rsidP="007E609F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>Музыкальные праздники и досуги для детей и родителей во всех возрастных группах:</w:t>
      </w:r>
    </w:p>
    <w:p w:rsidR="004033E9" w:rsidRPr="006174F5" w:rsidRDefault="009C5C7E" w:rsidP="007E609F">
      <w:pPr>
        <w:numPr>
          <w:ilvl w:val="0"/>
          <w:numId w:val="1"/>
        </w:numPr>
        <w:tabs>
          <w:tab w:val="clear" w:pos="144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Осень в гостях у детей</w:t>
      </w:r>
    </w:p>
    <w:p w:rsidR="004033E9" w:rsidRPr="006174F5" w:rsidRDefault="004033E9" w:rsidP="007E609F">
      <w:pPr>
        <w:numPr>
          <w:ilvl w:val="0"/>
          <w:numId w:val="1"/>
        </w:numPr>
        <w:tabs>
          <w:tab w:val="clear" w:pos="144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Новогодний утренник </w:t>
      </w:r>
    </w:p>
    <w:p w:rsidR="004033E9" w:rsidRPr="006174F5" w:rsidRDefault="009C5C7E" w:rsidP="007E609F">
      <w:pPr>
        <w:numPr>
          <w:ilvl w:val="0"/>
          <w:numId w:val="1"/>
        </w:numPr>
        <w:tabs>
          <w:tab w:val="clear" w:pos="144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8 Март</w:t>
      </w:r>
    </w:p>
    <w:p w:rsidR="006155E6" w:rsidRPr="006174F5" w:rsidRDefault="004033E9" w:rsidP="009C5C7E">
      <w:pPr>
        <w:numPr>
          <w:ilvl w:val="0"/>
          <w:numId w:val="1"/>
        </w:numPr>
        <w:tabs>
          <w:tab w:val="clear" w:pos="144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Выпускной бал</w:t>
      </w:r>
    </w:p>
    <w:p w:rsidR="009C5C7E" w:rsidRPr="006174F5" w:rsidRDefault="009C5C7E" w:rsidP="009C5C7E">
      <w:pPr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033E9" w:rsidRPr="006174F5" w:rsidRDefault="004033E9" w:rsidP="006155E6">
      <w:pPr>
        <w:suppressAutoHyphens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b/>
          <w:sz w:val="24"/>
          <w:szCs w:val="24"/>
          <w:lang w:eastAsia="ar-SA"/>
        </w:rPr>
        <w:t>Совместные выставки детей и родителей:</w:t>
      </w:r>
    </w:p>
    <w:p w:rsidR="00917C15" w:rsidRPr="006174F5" w:rsidRDefault="004033E9" w:rsidP="00917C15">
      <w:pPr>
        <w:pStyle w:val="a6"/>
        <w:suppressAutoHyphens/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Выставк</w:t>
      </w:r>
      <w:r w:rsidR="00917C15" w:rsidRPr="006174F5">
        <w:rPr>
          <w:rFonts w:ascii="Times New Roman" w:hAnsi="Times New Roman" w:cs="Times New Roman"/>
          <w:sz w:val="24"/>
          <w:szCs w:val="24"/>
          <w:lang w:eastAsia="ar-SA"/>
        </w:rPr>
        <w:t>и</w:t>
      </w: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совместного детско-родительского творчества</w:t>
      </w:r>
      <w:r w:rsidR="00A45997" w:rsidRPr="006174F5">
        <w:rPr>
          <w:rFonts w:ascii="Times New Roman" w:hAnsi="Times New Roman" w:cs="Times New Roman"/>
          <w:sz w:val="24"/>
          <w:szCs w:val="24"/>
          <w:lang w:eastAsia="ar-SA"/>
        </w:rPr>
        <w:t>:</w:t>
      </w:r>
    </w:p>
    <w:tbl>
      <w:tblPr>
        <w:tblW w:w="10490" w:type="dxa"/>
        <w:tblInd w:w="-34" w:type="dxa"/>
        <w:tblLook w:val="00A0" w:firstRow="1" w:lastRow="0" w:firstColumn="1" w:lastColumn="0" w:noHBand="0" w:noVBand="0"/>
      </w:tblPr>
      <w:tblGrid>
        <w:gridCol w:w="10490"/>
      </w:tblGrid>
      <w:tr w:rsidR="00A45997" w:rsidRPr="006174F5" w:rsidTr="00A45997">
        <w:tc>
          <w:tcPr>
            <w:tcW w:w="4820" w:type="dxa"/>
            <w:shd w:val="clear" w:color="auto" w:fill="auto"/>
          </w:tcPr>
          <w:p w:rsidR="00A45997" w:rsidRPr="006174F5" w:rsidRDefault="009C5C7E" w:rsidP="00A45997">
            <w:pPr>
              <w:pStyle w:val="a6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«Осень разноцветная</w:t>
            </w:r>
            <w:r w:rsidR="00A45997" w:rsidRPr="006174F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</w:tr>
      <w:tr w:rsidR="00A45997" w:rsidRPr="006174F5" w:rsidTr="00A45997">
        <w:tc>
          <w:tcPr>
            <w:tcW w:w="4820" w:type="dxa"/>
            <w:shd w:val="clear" w:color="auto" w:fill="auto"/>
          </w:tcPr>
          <w:p w:rsidR="00A45997" w:rsidRPr="006174F5" w:rsidRDefault="00A45997" w:rsidP="00A45997">
            <w:pPr>
              <w:pStyle w:val="a6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для девочки»,</w:t>
            </w:r>
          </w:p>
        </w:tc>
      </w:tr>
      <w:tr w:rsidR="00A45997" w:rsidRPr="006174F5" w:rsidTr="00A45997">
        <w:tc>
          <w:tcPr>
            <w:tcW w:w="4820" w:type="dxa"/>
            <w:shd w:val="clear" w:color="auto" w:fill="auto"/>
          </w:tcPr>
          <w:p w:rsidR="00A45997" w:rsidRPr="006174F5" w:rsidRDefault="009C5C7E" w:rsidP="00A45997">
            <w:pPr>
              <w:pStyle w:val="a6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«Мамина улыбка</w:t>
            </w:r>
            <w:r w:rsidR="00A45997" w:rsidRPr="006174F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</w:tr>
    </w:tbl>
    <w:p w:rsidR="00A45997" w:rsidRPr="006174F5" w:rsidRDefault="00A45997" w:rsidP="009C5C7E">
      <w:pPr>
        <w:suppressAutoHyphens/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17C15" w:rsidRPr="006174F5" w:rsidRDefault="004033E9" w:rsidP="00917C15">
      <w:pPr>
        <w:pStyle w:val="a6"/>
        <w:numPr>
          <w:ilvl w:val="0"/>
          <w:numId w:val="30"/>
        </w:numPr>
        <w:suppressAutoHyphens/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>«</w:t>
      </w:r>
      <w:r w:rsidR="009C5C7E" w:rsidRPr="006174F5">
        <w:rPr>
          <w:rFonts w:ascii="Times New Roman" w:hAnsi="Times New Roman" w:cs="Times New Roman"/>
          <w:sz w:val="24"/>
          <w:szCs w:val="24"/>
          <w:lang w:eastAsia="ar-SA"/>
        </w:rPr>
        <w:t>Наши защитники</w:t>
      </w:r>
      <w:r w:rsidRPr="006174F5">
        <w:rPr>
          <w:rFonts w:ascii="Times New Roman" w:hAnsi="Times New Roman" w:cs="Times New Roman"/>
          <w:sz w:val="24"/>
          <w:szCs w:val="24"/>
          <w:lang w:eastAsia="ar-SA"/>
        </w:rPr>
        <w:t>»</w:t>
      </w:r>
      <w:r w:rsidR="00917C15"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, </w:t>
      </w:r>
    </w:p>
    <w:p w:rsidR="007E609F" w:rsidRPr="006174F5" w:rsidRDefault="009C5C7E" w:rsidP="004033E9">
      <w:pPr>
        <w:pStyle w:val="a6"/>
        <w:numPr>
          <w:ilvl w:val="0"/>
          <w:numId w:val="30"/>
        </w:numPr>
        <w:suppressAutoHyphens/>
        <w:spacing w:after="0"/>
        <w:ind w:right="41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174F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917C15" w:rsidRPr="006174F5">
        <w:rPr>
          <w:rFonts w:ascii="Times New Roman" w:hAnsi="Times New Roman" w:cs="Times New Roman"/>
          <w:sz w:val="24"/>
          <w:szCs w:val="24"/>
          <w:lang w:eastAsia="ar-SA"/>
        </w:rPr>
        <w:t>«Нов</w:t>
      </w:r>
      <w:r w:rsidR="00A45997" w:rsidRPr="006174F5">
        <w:rPr>
          <w:rFonts w:ascii="Times New Roman" w:hAnsi="Times New Roman" w:cs="Times New Roman"/>
          <w:sz w:val="24"/>
          <w:szCs w:val="24"/>
          <w:lang w:eastAsia="ar-SA"/>
        </w:rPr>
        <w:t>огодняя игрушка</w:t>
      </w:r>
      <w:r w:rsidR="00917C15" w:rsidRPr="006174F5">
        <w:rPr>
          <w:rFonts w:ascii="Times New Roman" w:hAnsi="Times New Roman" w:cs="Times New Roman"/>
          <w:sz w:val="24"/>
          <w:szCs w:val="24"/>
          <w:lang w:eastAsia="ar-SA"/>
        </w:rPr>
        <w:t>»</w:t>
      </w:r>
      <w:r w:rsidRPr="006174F5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:rsidR="007D065C" w:rsidRPr="006174F5" w:rsidRDefault="007D065C" w:rsidP="00843BE3">
      <w:pPr>
        <w:ind w:right="425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Выводы:</w:t>
      </w:r>
      <w:r w:rsidR="00843BE3" w:rsidRPr="006174F5">
        <w:rPr>
          <w:rFonts w:ascii="Times New Roman" w:hAnsi="Times New Roman" w:cs="Times New Roman"/>
          <w:sz w:val="24"/>
          <w:szCs w:val="24"/>
        </w:rPr>
        <w:t xml:space="preserve"> Анализ педагогического состава ДОУ позволяет сделать выводы о том, что педагогический коллектив повышает свой профессиональный уровень, педагогическое мастерство. По итогам 20</w:t>
      </w:r>
      <w:r w:rsidR="008D7B3C">
        <w:rPr>
          <w:rFonts w:ascii="Times New Roman" w:hAnsi="Times New Roman" w:cs="Times New Roman"/>
          <w:sz w:val="24"/>
          <w:szCs w:val="24"/>
        </w:rPr>
        <w:t>2</w:t>
      </w:r>
      <w:r w:rsidR="008D7B3C" w:rsidRPr="008D7B3C">
        <w:rPr>
          <w:rFonts w:ascii="Times New Roman" w:hAnsi="Times New Roman" w:cs="Times New Roman"/>
          <w:sz w:val="24"/>
          <w:szCs w:val="24"/>
        </w:rPr>
        <w:t>2</w:t>
      </w:r>
      <w:r w:rsidR="00843BE3" w:rsidRPr="006174F5">
        <w:rPr>
          <w:rFonts w:ascii="Times New Roman" w:hAnsi="Times New Roman" w:cs="Times New Roman"/>
          <w:sz w:val="24"/>
          <w:szCs w:val="24"/>
        </w:rPr>
        <w:t xml:space="preserve"> года ДОУ</w:t>
      </w:r>
      <w:r w:rsidR="00CA7323" w:rsidRPr="006174F5">
        <w:rPr>
          <w:rFonts w:ascii="Times New Roman" w:hAnsi="Times New Roman" w:cs="Times New Roman"/>
          <w:sz w:val="24"/>
          <w:szCs w:val="24"/>
        </w:rPr>
        <w:t>-</w:t>
      </w:r>
      <w:r w:rsidR="00247E1D" w:rsidRPr="006174F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43BE3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CA7323" w:rsidRPr="006174F5">
        <w:rPr>
          <w:rFonts w:ascii="Times New Roman" w:hAnsi="Times New Roman" w:cs="Times New Roman"/>
          <w:sz w:val="24"/>
          <w:szCs w:val="24"/>
        </w:rPr>
        <w:t>в</w:t>
      </w:r>
      <w:r w:rsidR="00843BE3" w:rsidRPr="006174F5">
        <w:rPr>
          <w:rFonts w:ascii="Times New Roman" w:hAnsi="Times New Roman" w:cs="Times New Roman"/>
          <w:sz w:val="24"/>
          <w:szCs w:val="24"/>
        </w:rPr>
        <w:t>се педагоги соответствуют квалификационным требованиям профессионального стандарта «Педагог».</w:t>
      </w:r>
    </w:p>
    <w:p w:rsidR="004033E9" w:rsidRPr="006174F5" w:rsidRDefault="004033E9" w:rsidP="00057832">
      <w:pPr>
        <w:pStyle w:val="a6"/>
        <w:numPr>
          <w:ilvl w:val="1"/>
          <w:numId w:val="25"/>
        </w:numPr>
        <w:ind w:right="417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Материально-техническая база</w:t>
      </w:r>
    </w:p>
    <w:p w:rsidR="004033E9" w:rsidRPr="006174F5" w:rsidRDefault="004033E9" w:rsidP="004033E9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  <w:t xml:space="preserve">Для  осуществления 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>-образовательного  процесса  в детском саду имеются 2 групповые помещения, в каждом из которых: групповая комната, предназначенная для организации и проведения образовательной и игровой деятельно</w:t>
      </w:r>
      <w:r w:rsidR="00DD4BD8" w:rsidRPr="006174F5">
        <w:rPr>
          <w:rFonts w:ascii="Times New Roman" w:hAnsi="Times New Roman" w:cs="Times New Roman"/>
          <w:sz w:val="24"/>
          <w:szCs w:val="24"/>
        </w:rPr>
        <w:t>сти</w:t>
      </w:r>
      <w:r w:rsidRPr="006174F5">
        <w:rPr>
          <w:rFonts w:ascii="Times New Roman" w:hAnsi="Times New Roman" w:cs="Times New Roman"/>
          <w:sz w:val="24"/>
          <w:szCs w:val="24"/>
        </w:rPr>
        <w:t xml:space="preserve">, а также спальня, туалетная комната, раздевалка. </w:t>
      </w:r>
    </w:p>
    <w:p w:rsidR="004033E9" w:rsidRPr="006174F5" w:rsidRDefault="00DD5F19" w:rsidP="00DD5F19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</w:r>
      <w:r w:rsidR="004033E9" w:rsidRPr="006174F5">
        <w:rPr>
          <w:rFonts w:ascii="Times New Roman" w:hAnsi="Times New Roman" w:cs="Times New Roman"/>
          <w:sz w:val="24"/>
          <w:szCs w:val="24"/>
        </w:rPr>
        <w:t>Групповые помещения оборудованы мебелью, отвечающей гигиеническим и возрастным требованиям для дошкольных образовательных учреждений. В соответствии с требованиями ФГОС ДО к организации развивающей предметно-пространственной среды и требованиями основной общеобразовательной программы, групповые комнаты оснащены игровым оборудованием, учебно-методическими пособиями для организации разнообразной детской деятельности (как самостоятельной, так и совместной с воспитателем).</w:t>
      </w:r>
      <w:r w:rsidR="00873394" w:rsidRPr="006174F5">
        <w:rPr>
          <w:rFonts w:ascii="Times New Roman" w:hAnsi="Times New Roman" w:cs="Times New Roman"/>
          <w:sz w:val="24"/>
          <w:szCs w:val="24"/>
        </w:rPr>
        <w:t xml:space="preserve"> При создании предметно-развивающей среды воспитатели учитывают возрастные, индивидуальные особенности детей своей группы.</w:t>
      </w:r>
    </w:p>
    <w:p w:rsidR="00DD4BD8" w:rsidRPr="006174F5" w:rsidRDefault="00DD5F19" w:rsidP="00DD5F19">
      <w:pPr>
        <w:spacing w:after="0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</w:r>
      <w:r w:rsidR="004033E9" w:rsidRPr="006174F5">
        <w:rPr>
          <w:rFonts w:ascii="Times New Roman" w:hAnsi="Times New Roman" w:cs="Times New Roman"/>
          <w:sz w:val="24"/>
          <w:szCs w:val="24"/>
        </w:rPr>
        <w:t xml:space="preserve">Музыкальный зал оснащен фортепиано, музыкальным центром, имеется достаточное количество дидактического материала, различных музыкальных инструментов, раздаточного и дидактического материала.  </w:t>
      </w:r>
    </w:p>
    <w:p w:rsidR="00843BE3" w:rsidRPr="006174F5" w:rsidRDefault="00DD4BD8" w:rsidP="00DD4BD8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Так же в ДОУ имеется спортивный зал, оснащенный необходимым оборудованием.</w:t>
      </w:r>
      <w:r w:rsidR="00843BE3"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33E9" w:rsidRPr="006174F5" w:rsidRDefault="00843BE3" w:rsidP="00DD4BD8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20</w:t>
      </w:r>
      <w:r w:rsidR="008D7B3C">
        <w:rPr>
          <w:rFonts w:ascii="Times New Roman" w:hAnsi="Times New Roman" w:cs="Times New Roman"/>
          <w:sz w:val="24"/>
          <w:szCs w:val="24"/>
        </w:rPr>
        <w:t>22</w:t>
      </w:r>
      <w:r w:rsidR="008D3C94"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Pr="006174F5">
        <w:rPr>
          <w:rFonts w:ascii="Times New Roman" w:hAnsi="Times New Roman" w:cs="Times New Roman"/>
          <w:sz w:val="24"/>
          <w:szCs w:val="24"/>
        </w:rPr>
        <w:t xml:space="preserve">году </w:t>
      </w:r>
      <w:r w:rsidR="008D3C94" w:rsidRPr="006174F5">
        <w:rPr>
          <w:rFonts w:ascii="Times New Roman" w:hAnsi="Times New Roman" w:cs="Times New Roman"/>
          <w:sz w:val="24"/>
          <w:szCs w:val="24"/>
        </w:rPr>
        <w:t xml:space="preserve">поменяли </w:t>
      </w:r>
      <w:r w:rsidR="00526510" w:rsidRPr="006174F5">
        <w:rPr>
          <w:rFonts w:ascii="Times New Roman" w:hAnsi="Times New Roman" w:cs="Times New Roman"/>
          <w:sz w:val="24"/>
          <w:szCs w:val="24"/>
        </w:rPr>
        <w:t>запасные выходы в группах</w:t>
      </w:r>
      <w:r w:rsidR="008D7B3C">
        <w:rPr>
          <w:rFonts w:ascii="Times New Roman" w:hAnsi="Times New Roman" w:cs="Times New Roman"/>
          <w:sz w:val="24"/>
          <w:szCs w:val="24"/>
        </w:rPr>
        <w:t>, окна в группах</w:t>
      </w:r>
      <w:r w:rsidR="00526510" w:rsidRPr="006174F5">
        <w:rPr>
          <w:rFonts w:ascii="Times New Roman" w:hAnsi="Times New Roman" w:cs="Times New Roman"/>
          <w:sz w:val="24"/>
          <w:szCs w:val="24"/>
        </w:rPr>
        <w:t>.</w:t>
      </w:r>
    </w:p>
    <w:p w:rsidR="004033E9" w:rsidRPr="006174F5" w:rsidRDefault="00DD5F19" w:rsidP="00D454E5">
      <w:pPr>
        <w:spacing w:after="0" w:line="240" w:lineRule="auto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7D065C" w:rsidRPr="006174F5" w:rsidRDefault="007D065C" w:rsidP="00D454E5">
      <w:pPr>
        <w:spacing w:after="0" w:line="240" w:lineRule="auto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Выводы: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для осуществления </w:t>
      </w:r>
      <w:proofErr w:type="spellStart"/>
      <w:r w:rsidRPr="006174F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174F5">
        <w:rPr>
          <w:rFonts w:ascii="Times New Roman" w:hAnsi="Times New Roman" w:cs="Times New Roman"/>
          <w:sz w:val="24"/>
          <w:szCs w:val="24"/>
        </w:rPr>
        <w:t>-образовательного процесса в ДОУ создана развивающая среда, которая соответствует разностороннему развитию воспитанников.</w:t>
      </w:r>
      <w:r w:rsidR="001E0869" w:rsidRPr="006174F5">
        <w:rPr>
          <w:rFonts w:ascii="Times New Roman" w:hAnsi="Times New Roman" w:cs="Times New Roman"/>
          <w:sz w:val="24"/>
          <w:szCs w:val="24"/>
        </w:rPr>
        <w:t xml:space="preserve"> Материально- техническая база ДОУ находится в удовлетворительном состоянии.</w:t>
      </w:r>
    </w:p>
    <w:p w:rsidR="007D065C" w:rsidRPr="006174F5" w:rsidRDefault="007D065C" w:rsidP="00D454E5">
      <w:pPr>
        <w:spacing w:after="0" w:line="240" w:lineRule="auto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следующем учебном году необходимо продолжать работу по обогащению развивающей предметно-пространственной среды в группах, продолжать применять современные инновационные педагогические технологии.</w:t>
      </w:r>
    </w:p>
    <w:p w:rsidR="00526510" w:rsidRPr="006174F5" w:rsidRDefault="00526510" w:rsidP="00A53F38">
      <w:pPr>
        <w:spacing w:after="0"/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54E5" w:rsidRPr="006174F5" w:rsidRDefault="00FD5462" w:rsidP="006174F5">
      <w:pPr>
        <w:spacing w:after="0"/>
        <w:ind w:right="41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1.8</w:t>
      </w:r>
      <w:r w:rsidR="00EB64C6" w:rsidRPr="006174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454E5" w:rsidRPr="006174F5">
        <w:rPr>
          <w:rFonts w:ascii="Times New Roman" w:hAnsi="Times New Roman" w:cs="Times New Roman"/>
          <w:b/>
          <w:sz w:val="24"/>
          <w:szCs w:val="24"/>
        </w:rPr>
        <w:t>Оценка учебно-методического и</w:t>
      </w:r>
      <w:r w:rsid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54E5" w:rsidRPr="006174F5">
        <w:rPr>
          <w:rFonts w:ascii="Times New Roman" w:hAnsi="Times New Roman" w:cs="Times New Roman"/>
          <w:b/>
          <w:sz w:val="24"/>
          <w:szCs w:val="24"/>
        </w:rPr>
        <w:t>библиотечно-информационного обеспечения</w:t>
      </w:r>
    </w:p>
    <w:p w:rsidR="00D454E5" w:rsidRPr="006174F5" w:rsidRDefault="00D454E5" w:rsidP="00D454E5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В ДОУ библиотека является составной частью методической службы. Библиотечный фонд располагается в методическом кабинете,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</w:p>
    <w:p w:rsidR="00D454E5" w:rsidRPr="006174F5" w:rsidRDefault="007D065C" w:rsidP="001E0869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Ежегодно идет</w:t>
      </w:r>
      <w:r w:rsidR="00D454E5" w:rsidRPr="006174F5">
        <w:rPr>
          <w:rFonts w:ascii="Times New Roman" w:hAnsi="Times New Roman" w:cs="Times New Roman"/>
          <w:sz w:val="24"/>
          <w:szCs w:val="24"/>
        </w:rPr>
        <w:t xml:space="preserve"> попол</w:t>
      </w:r>
      <w:r w:rsidRPr="006174F5">
        <w:rPr>
          <w:rFonts w:ascii="Times New Roman" w:hAnsi="Times New Roman" w:cs="Times New Roman"/>
          <w:sz w:val="24"/>
          <w:szCs w:val="24"/>
        </w:rPr>
        <w:t>нение</w:t>
      </w:r>
      <w:r w:rsidR="00D454E5" w:rsidRPr="006174F5">
        <w:rPr>
          <w:rFonts w:ascii="Times New Roman" w:hAnsi="Times New Roman" w:cs="Times New Roman"/>
          <w:sz w:val="24"/>
          <w:szCs w:val="24"/>
        </w:rPr>
        <w:t xml:space="preserve"> учебно-методическ</w:t>
      </w:r>
      <w:r w:rsidRPr="006174F5">
        <w:rPr>
          <w:rFonts w:ascii="Times New Roman" w:hAnsi="Times New Roman" w:cs="Times New Roman"/>
          <w:sz w:val="24"/>
          <w:szCs w:val="24"/>
        </w:rPr>
        <w:t>ого</w:t>
      </w:r>
      <w:r w:rsidR="00D454E5" w:rsidRPr="006174F5">
        <w:rPr>
          <w:rFonts w:ascii="Times New Roman" w:hAnsi="Times New Roman" w:cs="Times New Roman"/>
          <w:sz w:val="24"/>
          <w:szCs w:val="24"/>
        </w:rPr>
        <w:t xml:space="preserve"> комплект</w:t>
      </w:r>
      <w:r w:rsidRPr="006174F5">
        <w:rPr>
          <w:rFonts w:ascii="Times New Roman" w:hAnsi="Times New Roman" w:cs="Times New Roman"/>
          <w:sz w:val="24"/>
          <w:szCs w:val="24"/>
        </w:rPr>
        <w:t>а</w:t>
      </w:r>
      <w:r w:rsidR="00D454E5" w:rsidRPr="006174F5">
        <w:rPr>
          <w:rFonts w:ascii="Times New Roman" w:hAnsi="Times New Roman" w:cs="Times New Roman"/>
          <w:sz w:val="24"/>
          <w:szCs w:val="24"/>
        </w:rPr>
        <w:t xml:space="preserve"> к примерной общеобразовательной программе дошкольного образования «От рождения до школы» в соответствии с ФГОС</w:t>
      </w:r>
      <w:r w:rsidR="001E0869" w:rsidRPr="006174F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54E5" w:rsidRPr="006174F5" w:rsidRDefault="00D454E5" w:rsidP="00D454E5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Оборудование и </w:t>
      </w:r>
      <w:r w:rsidR="00DD4BD8" w:rsidRPr="006174F5">
        <w:rPr>
          <w:rFonts w:ascii="Times New Roman" w:hAnsi="Times New Roman" w:cs="Times New Roman"/>
          <w:sz w:val="24"/>
          <w:szCs w:val="24"/>
        </w:rPr>
        <w:t>оснащение кабинета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7E609F" w:rsidRPr="006174F5" w:rsidRDefault="007D065C" w:rsidP="007D065C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Выводы: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ДОУ</w:t>
      </w:r>
      <w:r w:rsidR="00D454E5" w:rsidRPr="006174F5">
        <w:rPr>
          <w:rFonts w:ascii="Times New Roman" w:hAnsi="Times New Roman" w:cs="Times New Roman"/>
          <w:sz w:val="24"/>
          <w:szCs w:val="24"/>
        </w:rPr>
        <w:t xml:space="preserve">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54F" w:rsidRPr="006174F5" w:rsidRDefault="00FD5462" w:rsidP="00A53F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1.9</w:t>
      </w:r>
      <w:r w:rsidR="00A53F38" w:rsidRPr="006174F5">
        <w:rPr>
          <w:rFonts w:ascii="Times New Roman" w:hAnsi="Times New Roman" w:cs="Times New Roman"/>
          <w:b/>
          <w:sz w:val="24"/>
          <w:szCs w:val="24"/>
        </w:rPr>
        <w:t>.</w:t>
      </w:r>
      <w:r w:rsidRP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54F" w:rsidRPr="006174F5">
        <w:rPr>
          <w:rFonts w:ascii="Times New Roman" w:hAnsi="Times New Roman" w:cs="Times New Roman"/>
          <w:b/>
          <w:sz w:val="24"/>
          <w:szCs w:val="24"/>
        </w:rPr>
        <w:t>Обеспечение безопасности в ДОУ</w:t>
      </w:r>
    </w:p>
    <w:p w:rsidR="002432E0" w:rsidRPr="006174F5" w:rsidRDefault="00C1454F" w:rsidP="002432E0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ab/>
      </w:r>
      <w:r w:rsidR="007D065C" w:rsidRPr="006174F5">
        <w:rPr>
          <w:rFonts w:ascii="Times New Roman" w:hAnsi="Times New Roman" w:cs="Times New Roman"/>
          <w:sz w:val="24"/>
          <w:szCs w:val="24"/>
        </w:rPr>
        <w:t>Строения детского сада оборудовано современной пожарно-охранной сигнализацией и телефоном, что позволяет оперативно вызвать наряд охраны в случае чрезвычайной ситуации</w:t>
      </w:r>
      <w:r w:rsidR="002432E0" w:rsidRPr="006174F5">
        <w:rPr>
          <w:rFonts w:ascii="Times New Roman" w:hAnsi="Times New Roman" w:cs="Times New Roman"/>
          <w:sz w:val="24"/>
          <w:szCs w:val="24"/>
        </w:rPr>
        <w:t xml:space="preserve">, это «Гранит -16» -прибор приемно-контрольный, охранно-пожарный предназначен для охраны различных объектов, и пожарными </w:t>
      </w:r>
      <w:proofErr w:type="spellStart"/>
      <w:r w:rsidR="002432E0" w:rsidRPr="006174F5">
        <w:rPr>
          <w:rFonts w:ascii="Times New Roman" w:hAnsi="Times New Roman" w:cs="Times New Roman"/>
          <w:sz w:val="24"/>
          <w:szCs w:val="24"/>
        </w:rPr>
        <w:t>извещателями</w:t>
      </w:r>
      <w:proofErr w:type="spellEnd"/>
      <w:r w:rsidR="002432E0" w:rsidRPr="006174F5">
        <w:rPr>
          <w:rFonts w:ascii="Times New Roman" w:hAnsi="Times New Roman" w:cs="Times New Roman"/>
          <w:sz w:val="24"/>
          <w:szCs w:val="24"/>
        </w:rPr>
        <w:t>. Имеется также ПАК «Стрелец-мониторинг» - система мониторинга, обработки и передачи данных о возгорании, динамике развития пожаров в сложных зданиях и сооружениях с массовым пребыванием людей, в том числе в высотных зданиях.</w:t>
      </w:r>
    </w:p>
    <w:p w:rsidR="002432E0" w:rsidRPr="006174F5" w:rsidRDefault="007D065C" w:rsidP="002432E0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Обеспечение условий безопасности в ДОУ выполняется согласно локальным нормативно-правовым документам. Имеются планы эвакуации. </w:t>
      </w:r>
      <w:r w:rsidR="002432E0" w:rsidRPr="006174F5">
        <w:rPr>
          <w:rFonts w:ascii="Times New Roman" w:hAnsi="Times New Roman" w:cs="Times New Roman"/>
          <w:sz w:val="24"/>
          <w:szCs w:val="24"/>
        </w:rPr>
        <w:t xml:space="preserve">Разработан Паспорт антитеррористической защищенности. </w:t>
      </w:r>
      <w:r w:rsidRPr="006174F5">
        <w:rPr>
          <w:rFonts w:ascii="Times New Roman" w:hAnsi="Times New Roman" w:cs="Times New Roman"/>
          <w:sz w:val="24"/>
          <w:szCs w:val="24"/>
        </w:rPr>
        <w:t xml:space="preserve">Территория по всему периметру ограждена металлическим забором. Прогулочные площадки в удовлетворительном санитарном состоянии и содержании. Мусор вывозится по графику. С детьми проводятся беседы, развлечения    по соблюдению правил безопасности на дорогах. Проводится вводный инструктаж с вновь прибывшими сотрудниками, противопожарный инструктаж и инструктаж по мерам электробезопасности.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</w:t>
      </w:r>
    </w:p>
    <w:p w:rsidR="002432E0" w:rsidRPr="006174F5" w:rsidRDefault="002432E0" w:rsidP="002432E0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Имеется видеонаблюдение: 7 видеокамер наружного и 1 камера внутреннего наблюдения (архивирование и хранение данных в течение 30дней) марки: LTV-DVR-xx31(61)- HV, ручные металлоискатели ВМ-611. </w:t>
      </w:r>
    </w:p>
    <w:p w:rsidR="007D065C" w:rsidRPr="006174F5" w:rsidRDefault="002432E0" w:rsidP="002432E0">
      <w:pPr>
        <w:spacing w:after="0"/>
        <w:ind w:right="41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ДОУ установлена Кнопка тревожной сигнализации.</w:t>
      </w:r>
    </w:p>
    <w:p w:rsidR="007853C5" w:rsidRPr="006174F5" w:rsidRDefault="007D065C" w:rsidP="006174F5">
      <w:pPr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  <w:u w:val="single"/>
        </w:rPr>
        <w:t>Вывод</w:t>
      </w:r>
      <w:r w:rsidR="00D0288F" w:rsidRPr="006174F5">
        <w:rPr>
          <w:rFonts w:ascii="Times New Roman" w:hAnsi="Times New Roman" w:cs="Times New Roman"/>
          <w:b/>
          <w:sz w:val="24"/>
          <w:szCs w:val="24"/>
          <w:u w:val="single"/>
        </w:rPr>
        <w:t>ы</w:t>
      </w:r>
      <w:r w:rsidRPr="006174F5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6174F5">
        <w:rPr>
          <w:rFonts w:ascii="Times New Roman" w:hAnsi="Times New Roman" w:cs="Times New Roman"/>
          <w:sz w:val="24"/>
          <w:szCs w:val="24"/>
        </w:rPr>
        <w:t xml:space="preserve"> В ДОУ соблюдаются правила по охране труда, и обеспечивается безопасность жизнедеятельно</w:t>
      </w:r>
      <w:r w:rsidR="006174F5" w:rsidRPr="006174F5">
        <w:rPr>
          <w:rFonts w:ascii="Times New Roman" w:hAnsi="Times New Roman" w:cs="Times New Roman"/>
          <w:sz w:val="24"/>
          <w:szCs w:val="24"/>
        </w:rPr>
        <w:t>сти воспитанников и сотрудников.</w:t>
      </w:r>
    </w:p>
    <w:p w:rsidR="00C1454F" w:rsidRPr="006174F5" w:rsidRDefault="00FD5462" w:rsidP="00A53F38">
      <w:pPr>
        <w:pStyle w:val="a6"/>
        <w:tabs>
          <w:tab w:val="left" w:pos="3478"/>
        </w:tabs>
        <w:spacing w:after="0"/>
        <w:ind w:left="1080" w:right="55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1.10</w:t>
      </w:r>
      <w:r w:rsidR="00A53F38" w:rsidRPr="006174F5">
        <w:rPr>
          <w:rFonts w:ascii="Times New Roman" w:hAnsi="Times New Roman" w:cs="Times New Roman"/>
          <w:b/>
          <w:sz w:val="24"/>
          <w:szCs w:val="24"/>
        </w:rPr>
        <w:t>.</w:t>
      </w:r>
      <w:r w:rsidRPr="00617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54F" w:rsidRPr="006174F5">
        <w:rPr>
          <w:rFonts w:ascii="Times New Roman" w:hAnsi="Times New Roman" w:cs="Times New Roman"/>
          <w:b/>
          <w:sz w:val="24"/>
          <w:szCs w:val="24"/>
        </w:rPr>
        <w:t>Взаимодействие с родителями</w:t>
      </w:r>
    </w:p>
    <w:p w:rsidR="00C1454F" w:rsidRPr="006174F5" w:rsidRDefault="00C1454F" w:rsidP="00A53F38">
      <w:pPr>
        <w:pStyle w:val="msonormalbullet2gif"/>
        <w:suppressAutoHyphens/>
        <w:spacing w:before="0" w:beforeAutospacing="0" w:after="0" w:afterAutospacing="0" w:line="240" w:lineRule="atLeast"/>
        <w:ind w:right="559" w:firstLine="708"/>
        <w:contextualSpacing/>
        <w:jc w:val="both"/>
      </w:pPr>
      <w:r w:rsidRPr="006174F5">
        <w:rPr>
          <w:lang w:eastAsia="ar-SA"/>
        </w:rPr>
        <w:t>Взаимоотношения детского сада с семьями воспитанников строились на принципах сотрудничества и доверительности, которое включало в себя:</w:t>
      </w:r>
    </w:p>
    <w:p w:rsidR="00C1454F" w:rsidRPr="006174F5" w:rsidRDefault="00C1454F" w:rsidP="00C1454F">
      <w:pPr>
        <w:pStyle w:val="msonormalbullet2gif"/>
        <w:suppressAutoHyphens/>
        <w:spacing w:line="240" w:lineRule="atLeast"/>
        <w:ind w:right="559"/>
        <w:contextualSpacing/>
        <w:jc w:val="both"/>
      </w:pPr>
      <w:r w:rsidRPr="006174F5">
        <w:t>1. Приобщение родителей к педагогическому процессу;</w:t>
      </w:r>
    </w:p>
    <w:p w:rsidR="00C1454F" w:rsidRPr="006174F5" w:rsidRDefault="00C1454F" w:rsidP="00C1454F">
      <w:pPr>
        <w:pStyle w:val="msonormalbullet2gif"/>
        <w:suppressAutoHyphens/>
        <w:spacing w:line="240" w:lineRule="atLeast"/>
        <w:ind w:right="559"/>
        <w:contextualSpacing/>
        <w:jc w:val="both"/>
      </w:pPr>
      <w:r w:rsidRPr="006174F5">
        <w:t>2. Неограниченное (по времени) пребывание родителей в дошкольном образовательном учреждении в   период адаптации ребенка;</w:t>
      </w:r>
    </w:p>
    <w:p w:rsidR="00C1454F" w:rsidRPr="006174F5" w:rsidRDefault="00C1454F" w:rsidP="00C1454F">
      <w:pPr>
        <w:pStyle w:val="msonormalbullet2gif"/>
        <w:suppressAutoHyphens/>
        <w:spacing w:line="240" w:lineRule="atLeast"/>
        <w:ind w:right="559"/>
        <w:contextualSpacing/>
        <w:jc w:val="both"/>
      </w:pPr>
      <w:r w:rsidRPr="006174F5">
        <w:lastRenderedPageBreak/>
        <w:t>3. Подготовка информационно-педагогического материала, выставок детских работ, которые позволят родителям ближе ознакомиться со спецификой дошкольного учреждения, с его воспитывающей и развивающей средой;</w:t>
      </w:r>
    </w:p>
    <w:p w:rsidR="00C1454F" w:rsidRPr="006174F5" w:rsidRDefault="00C1454F" w:rsidP="00C1454F">
      <w:pPr>
        <w:pStyle w:val="msonormalbullet2gif"/>
        <w:suppressAutoHyphens/>
        <w:spacing w:line="240" w:lineRule="atLeast"/>
        <w:ind w:right="559"/>
        <w:contextualSpacing/>
        <w:jc w:val="both"/>
      </w:pPr>
      <w:r w:rsidRPr="006174F5">
        <w:t>4. Совместное решение возникающих проблем для достижения согласия в получении положительных результатов.</w:t>
      </w:r>
    </w:p>
    <w:p w:rsidR="00C1454F" w:rsidRPr="006174F5" w:rsidRDefault="00C1454F" w:rsidP="007E609F">
      <w:pPr>
        <w:pStyle w:val="msonormalbullet2gif"/>
        <w:suppressAutoHyphens/>
        <w:spacing w:line="240" w:lineRule="atLeast"/>
        <w:ind w:right="559" w:firstLine="708"/>
        <w:contextualSpacing/>
        <w:jc w:val="both"/>
      </w:pPr>
      <w:r w:rsidRPr="006174F5">
        <w:rPr>
          <w:lang w:eastAsia="ar-SA"/>
        </w:rPr>
        <w:t xml:space="preserve">В </w:t>
      </w:r>
      <w:r w:rsidR="008D3C94" w:rsidRPr="006174F5">
        <w:rPr>
          <w:lang w:eastAsia="ar-SA"/>
        </w:rPr>
        <w:t xml:space="preserve">связи со сложной противоэпидемиологической ситуацией, распространением </w:t>
      </w:r>
      <w:proofErr w:type="spellStart"/>
      <w:r w:rsidR="008D3C94" w:rsidRPr="006174F5">
        <w:rPr>
          <w:lang w:eastAsia="ar-SA"/>
        </w:rPr>
        <w:t>коронавирусной</w:t>
      </w:r>
      <w:proofErr w:type="spellEnd"/>
      <w:r w:rsidR="008D3C94" w:rsidRPr="006174F5">
        <w:rPr>
          <w:lang w:eastAsia="ar-SA"/>
        </w:rPr>
        <w:t xml:space="preserve"> инфекции (</w:t>
      </w:r>
      <w:r w:rsidR="008D3C94" w:rsidRPr="006174F5">
        <w:rPr>
          <w:lang w:val="en-US" w:eastAsia="ar-SA"/>
        </w:rPr>
        <w:t>COVID</w:t>
      </w:r>
      <w:r w:rsidR="008D3C94" w:rsidRPr="006174F5">
        <w:rPr>
          <w:lang w:eastAsia="ar-SA"/>
        </w:rPr>
        <w:t xml:space="preserve">-19) </w:t>
      </w:r>
      <w:r w:rsidR="00D82FAF">
        <w:rPr>
          <w:lang w:val="tt-RU" w:eastAsia="ar-SA"/>
        </w:rPr>
        <w:t xml:space="preserve">мероприятия с родителями </w:t>
      </w:r>
      <w:r w:rsidR="008D3C94" w:rsidRPr="006174F5">
        <w:rPr>
          <w:lang w:val="tt-RU" w:eastAsia="ar-SA"/>
        </w:rPr>
        <w:t xml:space="preserve">законными представителями) были отменены. Темы родительских собраний оформили в виде консультаций.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394"/>
        <w:gridCol w:w="3260"/>
        <w:gridCol w:w="1843"/>
      </w:tblGrid>
      <w:tr w:rsidR="00C1454F" w:rsidRPr="006174F5" w:rsidTr="00526510">
        <w:trPr>
          <w:trHeight w:val="798"/>
        </w:trPr>
        <w:tc>
          <w:tcPr>
            <w:tcW w:w="534" w:type="dxa"/>
          </w:tcPr>
          <w:p w:rsidR="00C1454F" w:rsidRPr="006174F5" w:rsidRDefault="00DB1AE2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260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Количество запланированных мероприятий</w:t>
            </w:r>
          </w:p>
        </w:tc>
        <w:tc>
          <w:tcPr>
            <w:tcW w:w="1843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Выполнено %</w:t>
            </w:r>
          </w:p>
        </w:tc>
      </w:tr>
      <w:tr w:rsidR="00C1454F" w:rsidRPr="006174F5" w:rsidTr="00526510">
        <w:tc>
          <w:tcPr>
            <w:tcW w:w="534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3260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1454F" w:rsidRPr="006174F5" w:rsidRDefault="00526510" w:rsidP="007E609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1454F" w:rsidRPr="006174F5" w:rsidTr="00526510">
        <w:tc>
          <w:tcPr>
            <w:tcW w:w="534" w:type="dxa"/>
          </w:tcPr>
          <w:p w:rsidR="00C1454F" w:rsidRPr="006174F5" w:rsidRDefault="001054BA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3260" w:type="dxa"/>
          </w:tcPr>
          <w:p w:rsidR="00C1454F" w:rsidRPr="006174F5" w:rsidRDefault="001054BA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1454F" w:rsidRPr="006174F5" w:rsidRDefault="00526510" w:rsidP="007E609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1454F" w:rsidRPr="006174F5" w:rsidTr="00526510">
        <w:tc>
          <w:tcPr>
            <w:tcW w:w="534" w:type="dxa"/>
          </w:tcPr>
          <w:p w:rsidR="00C1454F" w:rsidRPr="006174F5" w:rsidRDefault="001054BA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C1454F" w:rsidRPr="006174F5" w:rsidRDefault="00C1454F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</w:t>
            </w:r>
          </w:p>
        </w:tc>
        <w:tc>
          <w:tcPr>
            <w:tcW w:w="3260" w:type="dxa"/>
          </w:tcPr>
          <w:p w:rsidR="00C1454F" w:rsidRPr="006174F5" w:rsidRDefault="001054BA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6510" w:rsidRPr="006174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1454F" w:rsidRPr="006174F5" w:rsidRDefault="001054BA" w:rsidP="007E609F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6510" w:rsidRPr="006174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E609F" w:rsidRPr="006174F5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2432E0" w:rsidRPr="006174F5" w:rsidTr="00526510">
        <w:tc>
          <w:tcPr>
            <w:tcW w:w="534" w:type="dxa"/>
          </w:tcPr>
          <w:p w:rsidR="002432E0" w:rsidRPr="006174F5" w:rsidRDefault="002432E0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2432E0" w:rsidRPr="006174F5" w:rsidRDefault="002432E0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3260" w:type="dxa"/>
          </w:tcPr>
          <w:p w:rsidR="002432E0" w:rsidRPr="006174F5" w:rsidRDefault="00526510" w:rsidP="00DB1AE2">
            <w:pPr>
              <w:spacing w:after="0"/>
              <w:ind w:right="5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432E0" w:rsidRPr="006174F5" w:rsidRDefault="00526510" w:rsidP="007E609F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32E0" w:rsidRPr="006174F5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</w:tbl>
    <w:p w:rsidR="00DB1AE2" w:rsidRPr="006174F5" w:rsidRDefault="00DB1AE2" w:rsidP="00DB1A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AE2" w:rsidRPr="006174F5" w:rsidRDefault="00DB1AE2" w:rsidP="00DB1A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Характеристика семей по составу:</w:t>
      </w:r>
    </w:p>
    <w:p w:rsidR="00DB1AE2" w:rsidRPr="006174F5" w:rsidRDefault="00DB1AE2" w:rsidP="00DB1A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7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1"/>
        <w:gridCol w:w="3521"/>
        <w:gridCol w:w="3030"/>
      </w:tblGrid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505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748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05" w:type="pct"/>
          </w:tcPr>
          <w:p w:rsidR="00DB1AE2" w:rsidRPr="006174F5" w:rsidRDefault="004F5508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26510" w:rsidRPr="006174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9194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748" w:type="pct"/>
          </w:tcPr>
          <w:p w:rsidR="00DB1AE2" w:rsidRPr="006174F5" w:rsidRDefault="0019194A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5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9194A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508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748" w:type="pct"/>
          </w:tcPr>
          <w:p w:rsidR="00DB1AE2" w:rsidRPr="006174F5" w:rsidRDefault="002432E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pct"/>
          </w:tcPr>
          <w:p w:rsidR="00DB1AE2" w:rsidRPr="006174F5" w:rsidRDefault="002432E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748" w:type="pct"/>
          </w:tcPr>
          <w:p w:rsidR="00DB1AE2" w:rsidRPr="006174F5" w:rsidRDefault="002432E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pct"/>
          </w:tcPr>
          <w:p w:rsidR="00DB1AE2" w:rsidRPr="006174F5" w:rsidRDefault="002432E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B1AE2" w:rsidRPr="006174F5" w:rsidRDefault="00DB1AE2" w:rsidP="00DB1AE2">
      <w:pPr>
        <w:spacing w:after="0" w:line="240" w:lineRule="auto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p w:rsidR="00DB1AE2" w:rsidRPr="006174F5" w:rsidRDefault="00DB1AE2" w:rsidP="00DB1AE2">
      <w:pPr>
        <w:spacing w:after="0" w:line="240" w:lineRule="auto"/>
        <w:ind w:right="41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детей:</w:t>
      </w:r>
    </w:p>
    <w:p w:rsidR="00DB1AE2" w:rsidRPr="006174F5" w:rsidRDefault="00DB1AE2" w:rsidP="00DB1AE2">
      <w:pPr>
        <w:spacing w:after="0" w:line="240" w:lineRule="auto"/>
        <w:ind w:right="41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7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1"/>
        <w:gridCol w:w="3521"/>
        <w:gridCol w:w="3030"/>
      </w:tblGrid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505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748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5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F412C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508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748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05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3C3A26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508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B1AE2" w:rsidRPr="006174F5" w:rsidTr="00DB1AE2">
        <w:tc>
          <w:tcPr>
            <w:tcW w:w="1748" w:type="pct"/>
          </w:tcPr>
          <w:p w:rsidR="00DB1AE2" w:rsidRPr="006174F5" w:rsidRDefault="00DB1AE2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748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05" w:type="pct"/>
          </w:tcPr>
          <w:p w:rsidR="00DB1AE2" w:rsidRPr="006174F5" w:rsidRDefault="00526510" w:rsidP="00DB1AE2">
            <w:pPr>
              <w:spacing w:after="0" w:line="240" w:lineRule="auto"/>
              <w:ind w:right="4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4F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3C3A26" w:rsidRPr="00617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508" w:rsidRPr="006174F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9621C3" w:rsidRPr="006174F5" w:rsidRDefault="009621C3" w:rsidP="00D0288F">
      <w:pPr>
        <w:rPr>
          <w:rFonts w:ascii="Times New Roman" w:hAnsi="Times New Roman" w:cs="Times New Roman"/>
          <w:b/>
          <w:sz w:val="24"/>
          <w:szCs w:val="24"/>
        </w:rPr>
      </w:pPr>
    </w:p>
    <w:p w:rsidR="0065239F" w:rsidRPr="006174F5" w:rsidRDefault="004C1384" w:rsidP="00F30FC8">
      <w:pPr>
        <w:pStyle w:val="a6"/>
        <w:numPr>
          <w:ilvl w:val="1"/>
          <w:numId w:val="27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>Функционирование внутренней системы качества</w:t>
      </w:r>
      <w:r w:rsidR="00077D8C" w:rsidRPr="006174F5">
        <w:rPr>
          <w:rFonts w:ascii="Times New Roman" w:hAnsi="Times New Roman" w:cs="Times New Roman"/>
          <w:b/>
          <w:sz w:val="24"/>
          <w:szCs w:val="24"/>
        </w:rPr>
        <w:t xml:space="preserve"> образования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Мониторинг качества образовательной деятельности в 20</w:t>
      </w:r>
      <w:r w:rsidR="00D25CD7">
        <w:rPr>
          <w:rFonts w:ascii="Times New Roman" w:hAnsi="Times New Roman" w:cs="Times New Roman"/>
          <w:sz w:val="24"/>
          <w:szCs w:val="24"/>
        </w:rPr>
        <w:t>22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 100 процентов детей успешно освоили образователь</w:t>
      </w:r>
      <w:bookmarkStart w:id="3" w:name="_GoBack"/>
      <w:bookmarkEnd w:id="3"/>
      <w:r w:rsidRPr="006174F5">
        <w:rPr>
          <w:rFonts w:ascii="Times New Roman" w:hAnsi="Times New Roman" w:cs="Times New Roman"/>
          <w:sz w:val="24"/>
          <w:szCs w:val="24"/>
        </w:rPr>
        <w:t xml:space="preserve">ную программу дошкольного образования в своей возрастной группе. </w:t>
      </w:r>
    </w:p>
    <w:p w:rsidR="00F30FC8" w:rsidRPr="006174F5" w:rsidRDefault="00526510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В период с 01</w:t>
      </w:r>
      <w:r w:rsidR="00F30FC8" w:rsidRPr="006174F5">
        <w:rPr>
          <w:rFonts w:ascii="Times New Roman" w:hAnsi="Times New Roman" w:cs="Times New Roman"/>
          <w:sz w:val="24"/>
          <w:szCs w:val="24"/>
        </w:rPr>
        <w:t>.1</w:t>
      </w:r>
      <w:r w:rsidR="004F5508" w:rsidRPr="006174F5">
        <w:rPr>
          <w:rFonts w:ascii="Times New Roman" w:hAnsi="Times New Roman" w:cs="Times New Roman"/>
          <w:sz w:val="24"/>
          <w:szCs w:val="24"/>
        </w:rPr>
        <w:t>2</w:t>
      </w:r>
      <w:r w:rsidR="00F30FC8" w:rsidRPr="006174F5">
        <w:rPr>
          <w:rFonts w:ascii="Times New Roman" w:hAnsi="Times New Roman" w:cs="Times New Roman"/>
          <w:sz w:val="24"/>
          <w:szCs w:val="24"/>
        </w:rPr>
        <w:t>.20</w:t>
      </w:r>
      <w:r w:rsidR="008D7B3C">
        <w:rPr>
          <w:rFonts w:ascii="Times New Roman" w:hAnsi="Times New Roman" w:cs="Times New Roman"/>
          <w:sz w:val="24"/>
          <w:szCs w:val="24"/>
        </w:rPr>
        <w:t>22</w:t>
      </w:r>
      <w:r w:rsidR="00F30FC8" w:rsidRPr="006174F5">
        <w:rPr>
          <w:rFonts w:ascii="Times New Roman" w:hAnsi="Times New Roman" w:cs="Times New Roman"/>
          <w:sz w:val="24"/>
          <w:szCs w:val="24"/>
        </w:rPr>
        <w:t xml:space="preserve"> по 1</w:t>
      </w:r>
      <w:r w:rsidRPr="006174F5">
        <w:rPr>
          <w:rFonts w:ascii="Times New Roman" w:hAnsi="Times New Roman" w:cs="Times New Roman"/>
          <w:sz w:val="24"/>
          <w:szCs w:val="24"/>
        </w:rPr>
        <w:t>5</w:t>
      </w:r>
      <w:r w:rsidR="00F30FC8" w:rsidRPr="006174F5">
        <w:rPr>
          <w:rFonts w:ascii="Times New Roman" w:hAnsi="Times New Roman" w:cs="Times New Roman"/>
          <w:sz w:val="24"/>
          <w:szCs w:val="24"/>
        </w:rPr>
        <w:t>.1</w:t>
      </w:r>
      <w:r w:rsidR="004F5508" w:rsidRPr="006174F5">
        <w:rPr>
          <w:rFonts w:ascii="Times New Roman" w:hAnsi="Times New Roman" w:cs="Times New Roman"/>
          <w:sz w:val="24"/>
          <w:szCs w:val="24"/>
        </w:rPr>
        <w:t>2</w:t>
      </w:r>
      <w:r w:rsidR="00F30FC8" w:rsidRPr="006174F5">
        <w:rPr>
          <w:rFonts w:ascii="Times New Roman" w:hAnsi="Times New Roman" w:cs="Times New Roman"/>
          <w:sz w:val="24"/>
          <w:szCs w:val="24"/>
        </w:rPr>
        <w:t>.20</w:t>
      </w:r>
      <w:r w:rsidR="008D7B3C">
        <w:rPr>
          <w:rFonts w:ascii="Times New Roman" w:hAnsi="Times New Roman" w:cs="Times New Roman"/>
          <w:sz w:val="24"/>
          <w:szCs w:val="24"/>
        </w:rPr>
        <w:t>22</w:t>
      </w:r>
      <w:r w:rsidR="00611865" w:rsidRPr="006174F5">
        <w:rPr>
          <w:rFonts w:ascii="Times New Roman" w:hAnsi="Times New Roman" w:cs="Times New Roman"/>
          <w:sz w:val="24"/>
          <w:szCs w:val="24"/>
        </w:rPr>
        <w:t xml:space="preserve"> проводилось анкетирование</w:t>
      </w:r>
      <w:r w:rsidR="00F30FC8" w:rsidRPr="006174F5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</w:t>
      </w:r>
      <w:r w:rsidR="00526510" w:rsidRPr="006174F5">
        <w:rPr>
          <w:rFonts w:ascii="Times New Roman" w:hAnsi="Times New Roman" w:cs="Times New Roman"/>
          <w:sz w:val="24"/>
          <w:szCs w:val="24"/>
        </w:rPr>
        <w:t>зации, – 82</w:t>
      </w:r>
      <w:r w:rsidR="004D1286" w:rsidRPr="006174F5">
        <w:rPr>
          <w:rFonts w:ascii="Times New Roman" w:hAnsi="Times New Roman" w:cs="Times New Roman"/>
          <w:sz w:val="24"/>
          <w:szCs w:val="24"/>
        </w:rPr>
        <w:t xml:space="preserve"> %</w:t>
      </w:r>
      <w:r w:rsidRPr="006174F5">
        <w:rPr>
          <w:rFonts w:ascii="Times New Roman" w:hAnsi="Times New Roman" w:cs="Times New Roman"/>
          <w:sz w:val="24"/>
          <w:szCs w:val="24"/>
        </w:rPr>
        <w:t>;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− доля получателей услуг, удовлетворенных компетентностью работников организации, – </w:t>
      </w:r>
      <w:r w:rsidR="004D1286" w:rsidRPr="006174F5">
        <w:rPr>
          <w:rFonts w:ascii="Times New Roman" w:hAnsi="Times New Roman" w:cs="Times New Roman"/>
          <w:sz w:val="24"/>
          <w:szCs w:val="24"/>
        </w:rPr>
        <w:t>100%;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6</w:t>
      </w:r>
      <w:r w:rsidR="00526510" w:rsidRPr="006174F5">
        <w:rPr>
          <w:rFonts w:ascii="Times New Roman" w:hAnsi="Times New Roman" w:cs="Times New Roman"/>
          <w:sz w:val="24"/>
          <w:szCs w:val="24"/>
        </w:rPr>
        <w:t>4</w:t>
      </w:r>
      <w:r w:rsidR="004D1286" w:rsidRPr="006174F5">
        <w:rPr>
          <w:rFonts w:ascii="Times New Roman" w:hAnsi="Times New Roman" w:cs="Times New Roman"/>
          <w:sz w:val="24"/>
          <w:szCs w:val="24"/>
        </w:rPr>
        <w:t xml:space="preserve"> %</w:t>
      </w:r>
      <w:r w:rsidRPr="006174F5">
        <w:rPr>
          <w:rFonts w:ascii="Times New Roman" w:hAnsi="Times New Roman" w:cs="Times New Roman"/>
          <w:sz w:val="24"/>
          <w:szCs w:val="24"/>
        </w:rPr>
        <w:t>;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lastRenderedPageBreak/>
        <w:t xml:space="preserve">− доля получателей услуг, удовлетворенных качеством предоставляемых образовательных услуг, – </w:t>
      </w:r>
      <w:r w:rsidR="00526510" w:rsidRPr="006174F5">
        <w:rPr>
          <w:rFonts w:ascii="Times New Roman" w:hAnsi="Times New Roman" w:cs="Times New Roman"/>
          <w:sz w:val="24"/>
          <w:szCs w:val="24"/>
        </w:rPr>
        <w:t>94</w:t>
      </w:r>
      <w:r w:rsidR="004D1286" w:rsidRPr="006174F5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и знакомым, – </w:t>
      </w:r>
      <w:r w:rsidR="004D1286" w:rsidRPr="006174F5">
        <w:rPr>
          <w:rFonts w:ascii="Times New Roman" w:hAnsi="Times New Roman" w:cs="Times New Roman"/>
          <w:sz w:val="24"/>
          <w:szCs w:val="24"/>
        </w:rPr>
        <w:t>100 %.</w:t>
      </w:r>
    </w:p>
    <w:p w:rsidR="00F30FC8" w:rsidRPr="006174F5" w:rsidRDefault="00F30FC8" w:rsidP="00F30FC8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D52213" w:rsidRPr="006174F5" w:rsidRDefault="00D52213" w:rsidP="00D52213">
      <w:pPr>
        <w:rPr>
          <w:rFonts w:ascii="Times New Roman" w:hAnsi="Times New Roman" w:cs="Times New Roman"/>
          <w:b/>
          <w:sz w:val="24"/>
          <w:szCs w:val="24"/>
        </w:rPr>
        <w:sectPr w:rsidR="00D52213" w:rsidRPr="006174F5" w:rsidSect="003C7B52">
          <w:footerReference w:type="default" r:id="rId17"/>
          <w:pgSz w:w="11900" w:h="16840"/>
          <w:pgMar w:top="480" w:right="418" w:bottom="980" w:left="1134" w:header="0" w:footer="773" w:gutter="0"/>
          <w:cols w:space="720"/>
          <w:titlePg/>
          <w:docGrid w:linePitch="299"/>
        </w:sectPr>
      </w:pPr>
    </w:p>
    <w:p w:rsidR="00117CEC" w:rsidRPr="006174F5" w:rsidRDefault="00D52213" w:rsidP="007853C5">
      <w:pPr>
        <w:pStyle w:val="a6"/>
        <w:tabs>
          <w:tab w:val="left" w:pos="3478"/>
        </w:tabs>
        <w:ind w:left="1489"/>
        <w:rPr>
          <w:rFonts w:ascii="Times New Roman" w:hAnsi="Times New Roman" w:cs="Times New Roman"/>
          <w:b/>
          <w:sz w:val="24"/>
          <w:szCs w:val="24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анализа показателей деятельности</w:t>
      </w:r>
    </w:p>
    <w:tbl>
      <w:tblPr>
        <w:tblW w:w="10422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83"/>
        <w:gridCol w:w="7655"/>
        <w:gridCol w:w="1984"/>
      </w:tblGrid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N п/п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Показатели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Единица измерения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Образовательная деятельность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526510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2808DD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r w:rsidR="009A519F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воспитанников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режиме полного дня (10,5 часов)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554" w:rsidRPr="006174F5" w:rsidRDefault="00241780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526510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EA7C8B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9A519F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воспитанников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</w:p>
          <w:p w:rsidR="00D52213" w:rsidRPr="006174F5" w:rsidRDefault="00241780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100%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режиме кратковременного пребывания (3 - 5 часов)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семейной дошкольной группе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Общая численность воспитанников в возрасте до 3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554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9A519F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воспитанника</w:t>
            </w:r>
            <w:r w:rsidR="00241780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</w:p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100</w:t>
            </w:r>
            <w:r w:rsidR="00241780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Общая численность воспитанников в возрасте от 3 до 8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EA7C8B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955FE6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воспитанников/ 100%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1.4.1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режиме полного дня (8 - 12 часов)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554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4D1286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воспитанников</w:t>
            </w:r>
            <w:r w:rsidR="00D52213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</w:p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100%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1.4.2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режиме продленного дня (12 - 14 часов)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1.4.3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 режиме круглосуточного пребывания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554" w:rsidRPr="006174F5" w:rsidRDefault="002078F1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ar-SA"/>
              </w:rPr>
              <w:t xml:space="preserve">0 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воспитанник/</w:t>
            </w:r>
          </w:p>
          <w:p w:rsidR="00D52213" w:rsidRPr="006174F5" w:rsidRDefault="002078F1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ar-SA"/>
              </w:rPr>
              <w:t>0</w:t>
            </w:r>
            <w:r w:rsidR="00EA7C8B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1.5.1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1.5.2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1.5.3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По присмотру и уходу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14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Общая численность педагогических работников, в том числе: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7134CD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/100%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(2 совм.)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1.7.1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7134CD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1.7.2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7134CD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1.7.3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7134CD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1.7.4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7134CD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1.8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</w:t>
            </w: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категория, в общей численности педагогических работников, в том числе: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3/6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1.8.1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1.8.2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="0083555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  <w:r w:rsidR="007134CD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1.9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1.9.1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от</w:t>
            </w:r>
            <w:r w:rsidR="00D52213"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5 лет</w:t>
            </w: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до 10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1.9.2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выше10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1F5BB4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4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8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1.10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8520CC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1/20%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1.11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D52213" w:rsidRPr="006174F5" w:rsidTr="007853C5">
        <w:trPr>
          <w:trHeight w:val="1408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1.12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/100%</w:t>
            </w:r>
          </w:p>
        </w:tc>
      </w:tr>
      <w:tr w:rsidR="00D52213" w:rsidRPr="006174F5" w:rsidTr="003E6CAD">
        <w:trPr>
          <w:trHeight w:val="1408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1.13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C9113A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5/100%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1.14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Соотношение</w:t>
            </w:r>
            <w:r w:rsidR="004F5508"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</w:t>
            </w: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"педагогический работник/воспитанник" в дошкольной образовательной организации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5/</w:t>
            </w:r>
            <w:r w:rsidR="003E6CAD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(</w:t>
            </w:r>
            <w:r w:rsidR="001F5BB4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16,6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)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Музыкального руководителя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1 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Инструктора по физической культуре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нет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Учителя-логопеда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нет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Логопеда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нет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Учителя-дефектолога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нет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1.15.6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Педагога-психолога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нет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Инфраструктура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516E0B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32,7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м</w:t>
            </w:r>
            <w:r w:rsidR="00C9113A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color w:val="000000" w:themeColor="text1"/>
                <w:kern w:val="1"/>
                <w:sz w:val="24"/>
                <w:szCs w:val="24"/>
                <w:lang w:eastAsia="ar-SA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9A519F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145.1</w:t>
            </w:r>
            <w:r w:rsidR="0083647D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D52213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м²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2.3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Наличие физкультурного зала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9A519F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+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Наличие музыкального зала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9A519F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+</w:t>
            </w:r>
          </w:p>
        </w:tc>
      </w:tr>
      <w:tr w:rsidR="00D52213" w:rsidRPr="006174F5" w:rsidTr="009A519F">
        <w:trPr>
          <w:trHeight w:val="21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2.5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D52213" w:rsidP="009621C3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213" w:rsidRPr="006174F5" w:rsidRDefault="009A519F" w:rsidP="009A519F">
            <w:pPr>
              <w:widowControl w:val="0"/>
              <w:suppressAutoHyphens/>
              <w:spacing w:after="0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+</w:t>
            </w:r>
            <w:r w:rsidR="00D52213" w:rsidRPr="006174F5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 xml:space="preserve"> для каждой возрастной группы</w:t>
            </w:r>
          </w:p>
        </w:tc>
      </w:tr>
    </w:tbl>
    <w:p w:rsidR="00A03076" w:rsidRPr="006174F5" w:rsidRDefault="00A03076" w:rsidP="00A030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076" w:rsidRPr="006174F5" w:rsidRDefault="00A03076" w:rsidP="00A0307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ДОУ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A03076" w:rsidRPr="006174F5" w:rsidRDefault="00A03076" w:rsidP="00A03076">
      <w:pPr>
        <w:spacing w:after="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  ДОУ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A03076" w:rsidRPr="006174F5" w:rsidRDefault="00A03076" w:rsidP="00A03076">
      <w:pPr>
        <w:tabs>
          <w:tab w:val="left" w:pos="347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52213" w:rsidRPr="006174F5" w:rsidRDefault="00D52213" w:rsidP="006174F5">
      <w:pPr>
        <w:pStyle w:val="a6"/>
        <w:numPr>
          <w:ilvl w:val="0"/>
          <w:numId w:val="4"/>
        </w:numPr>
        <w:tabs>
          <w:tab w:val="left" w:pos="3478"/>
        </w:tabs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174F5">
        <w:rPr>
          <w:rFonts w:ascii="Times New Roman" w:hAnsi="Times New Roman" w:cs="Times New Roman"/>
          <w:b/>
          <w:sz w:val="24"/>
          <w:szCs w:val="24"/>
        </w:rPr>
        <w:t xml:space="preserve">Выводы </w:t>
      </w:r>
    </w:p>
    <w:p w:rsidR="005F1295" w:rsidRPr="006174F5" w:rsidRDefault="005F1295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В ДОУ  ведется целенаправленная работа по реализации основной цели – осуществлению образовательной деятельности по образовательным программам дошкольного образования, присмотр и уход за детьми. </w:t>
      </w:r>
    </w:p>
    <w:p w:rsidR="005F1295" w:rsidRPr="006174F5" w:rsidRDefault="005F1295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Коллектив успешно работает над решением поставленных задач.</w:t>
      </w:r>
    </w:p>
    <w:p w:rsidR="005F1295" w:rsidRPr="006174F5" w:rsidRDefault="005F1295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программа, реализуемая в ДОУ, </w:t>
      </w:r>
      <w:r w:rsidR="001233A6" w:rsidRPr="006174F5">
        <w:rPr>
          <w:rFonts w:ascii="Times New Roman" w:hAnsi="Times New Roman" w:cs="Times New Roman"/>
          <w:sz w:val="24"/>
          <w:szCs w:val="24"/>
        </w:rPr>
        <w:t>характеризует</w:t>
      </w:r>
      <w:r w:rsidRPr="006174F5">
        <w:rPr>
          <w:rFonts w:ascii="Times New Roman" w:hAnsi="Times New Roman" w:cs="Times New Roman"/>
          <w:sz w:val="24"/>
          <w:szCs w:val="24"/>
        </w:rPr>
        <w:t xml:space="preserve"> специфику содержания образования и особенности организации образовательной деятельности с учетом Федерального государственного образовательного стандарта</w:t>
      </w:r>
      <w:r w:rsidR="001233A6" w:rsidRPr="006174F5">
        <w:rPr>
          <w:rFonts w:ascii="Times New Roman" w:hAnsi="Times New Roman" w:cs="Times New Roman"/>
          <w:sz w:val="24"/>
          <w:szCs w:val="24"/>
        </w:rPr>
        <w:t xml:space="preserve"> дошкольного образования.</w:t>
      </w:r>
    </w:p>
    <w:p w:rsidR="001233A6" w:rsidRPr="006174F5" w:rsidRDefault="001233A6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Нормативно-правовые и организационно-распорядительные документы для реализации образовательной деятельности соответствуют требованиям законодательства в сфере образования.</w:t>
      </w:r>
    </w:p>
    <w:p w:rsidR="001233A6" w:rsidRPr="006174F5" w:rsidRDefault="001233A6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Детский сад активно сотрудничает с родителями при реализации ООП ДО, оказывает помощь родителям воспитанников в воспитании детей, охране и укреплении их физического, психического здоровья, развитии интеллектуальных способностей.</w:t>
      </w:r>
    </w:p>
    <w:p w:rsidR="00E77279" w:rsidRPr="006174F5" w:rsidRDefault="001233A6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Мониторинг качества образования свидетельствует о хорошем уровне освоения воспитанниками Программы. Показатели целевых ориентиров в раннем возрасте составляет 100%.</w:t>
      </w:r>
    </w:p>
    <w:p w:rsidR="00E77279" w:rsidRPr="006174F5" w:rsidRDefault="00E77279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Созданы условия для безопасного пребывания детей в ДОУ.</w:t>
      </w:r>
    </w:p>
    <w:p w:rsidR="001233A6" w:rsidRPr="006174F5" w:rsidRDefault="001233A6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 xml:space="preserve"> </w:t>
      </w:r>
      <w:r w:rsidR="00E77279" w:rsidRPr="006174F5">
        <w:rPr>
          <w:rFonts w:ascii="Times New Roman" w:hAnsi="Times New Roman" w:cs="Times New Roman"/>
          <w:sz w:val="24"/>
          <w:szCs w:val="24"/>
        </w:rPr>
        <w:t>Учреждение обеспечивает открытость своей деятельности и доступность информации через наглядную информацию на стендах, на сайте Учреждения. Сайт детского сада оформлен в соответствии с действующим законодательством, информация регулярно обновляется.</w:t>
      </w:r>
    </w:p>
    <w:p w:rsidR="0049755E" w:rsidRPr="006174F5" w:rsidRDefault="0049755E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Педагог</w:t>
      </w:r>
      <w:r w:rsidR="00526510" w:rsidRPr="006174F5">
        <w:rPr>
          <w:rFonts w:ascii="Times New Roman" w:hAnsi="Times New Roman" w:cs="Times New Roman"/>
          <w:sz w:val="24"/>
          <w:szCs w:val="24"/>
        </w:rPr>
        <w:t xml:space="preserve">ический коллектив в течение </w:t>
      </w:r>
      <w:r w:rsidR="00D82FAF">
        <w:rPr>
          <w:rFonts w:ascii="Times New Roman" w:hAnsi="Times New Roman" w:cs="Times New Roman"/>
          <w:sz w:val="24"/>
          <w:szCs w:val="24"/>
        </w:rPr>
        <w:t>2022</w:t>
      </w:r>
      <w:r w:rsidRPr="006174F5">
        <w:rPr>
          <w:rFonts w:ascii="Times New Roman" w:hAnsi="Times New Roman" w:cs="Times New Roman"/>
          <w:sz w:val="24"/>
          <w:szCs w:val="24"/>
        </w:rPr>
        <w:t xml:space="preserve"> года, несмотря на сложные условия, успешно и активно решал задачи обучения и воспитания детей,</w:t>
      </w:r>
    </w:p>
    <w:p w:rsidR="00E77279" w:rsidRPr="006174F5" w:rsidRDefault="00E77279" w:rsidP="00E77279">
      <w:pPr>
        <w:pStyle w:val="a6"/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74F5">
        <w:rPr>
          <w:rFonts w:ascii="Times New Roman" w:hAnsi="Times New Roman" w:cs="Times New Roman"/>
          <w:sz w:val="24"/>
          <w:szCs w:val="24"/>
        </w:rPr>
        <w:t>Работа коллектива детского сада оценивается как удовлетворительная.</w:t>
      </w:r>
    </w:p>
    <w:p w:rsidR="00E77279" w:rsidRPr="006174F5" w:rsidRDefault="00E77279" w:rsidP="00E77279">
      <w:pPr>
        <w:pStyle w:val="a6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75F76" w:rsidRPr="006174F5" w:rsidRDefault="00F75F76" w:rsidP="006D02E8">
      <w:pPr>
        <w:spacing w:after="0"/>
        <w:rPr>
          <w:rFonts w:ascii="Times New Roman" w:hAnsi="Times New Roman" w:cs="Times New Roman"/>
          <w:sz w:val="24"/>
          <w:szCs w:val="24"/>
        </w:rPr>
        <w:sectPr w:rsidR="00F75F76" w:rsidRPr="006174F5" w:rsidSect="00C42CD1">
          <w:pgSz w:w="11900" w:h="16840"/>
          <w:pgMar w:top="480" w:right="701" w:bottom="980" w:left="993" w:header="0" w:footer="730" w:gutter="0"/>
          <w:cols w:space="720"/>
        </w:sectPr>
      </w:pPr>
    </w:p>
    <w:p w:rsidR="000776A2" w:rsidRPr="006174F5" w:rsidRDefault="000776A2" w:rsidP="00F93D6A">
      <w:pPr>
        <w:tabs>
          <w:tab w:val="left" w:pos="3478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0776A2" w:rsidRPr="006174F5" w:rsidSect="000776A2">
      <w:footerReference w:type="default" r:id="rId18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68F" w:rsidRDefault="00E6168F" w:rsidP="00642E0C">
      <w:pPr>
        <w:spacing w:after="0" w:line="240" w:lineRule="auto"/>
      </w:pPr>
      <w:r>
        <w:separator/>
      </w:r>
    </w:p>
  </w:endnote>
  <w:endnote w:type="continuationSeparator" w:id="0">
    <w:p w:rsidR="00E6168F" w:rsidRDefault="00E6168F" w:rsidP="00642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9913501"/>
      <w:docPartObj>
        <w:docPartGallery w:val="Page Numbers (Bottom of Page)"/>
        <w:docPartUnique/>
      </w:docPartObj>
    </w:sdtPr>
    <w:sdtContent>
      <w:p w:rsidR="008D7B3C" w:rsidRDefault="008D7B3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EAB">
          <w:rPr>
            <w:noProof/>
          </w:rPr>
          <w:t>20</w:t>
        </w:r>
        <w:r>
          <w:fldChar w:fldCharType="end"/>
        </w:r>
      </w:p>
    </w:sdtContent>
  </w:sdt>
  <w:p w:rsidR="008D7B3C" w:rsidRDefault="008D7B3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5648"/>
      <w:docPartObj>
        <w:docPartGallery w:val="Page Numbers (Bottom of Page)"/>
        <w:docPartUnique/>
      </w:docPartObj>
    </w:sdtPr>
    <w:sdtContent>
      <w:p w:rsidR="008D7B3C" w:rsidRDefault="008D7B3C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8D7B3C" w:rsidRDefault="008D7B3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68F" w:rsidRDefault="00E6168F" w:rsidP="00642E0C">
      <w:pPr>
        <w:spacing w:after="0" w:line="240" w:lineRule="auto"/>
      </w:pPr>
      <w:r>
        <w:separator/>
      </w:r>
    </w:p>
  </w:footnote>
  <w:footnote w:type="continuationSeparator" w:id="0">
    <w:p w:rsidR="00E6168F" w:rsidRDefault="00E6168F" w:rsidP="00642E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F16D4"/>
    <w:multiLevelType w:val="multilevel"/>
    <w:tmpl w:val="EB1640C4"/>
    <w:lvl w:ilvl="0">
      <w:start w:val="2"/>
      <w:numFmt w:val="upperRoman"/>
      <w:lvlText w:val="%1."/>
      <w:lvlJc w:val="left"/>
      <w:pPr>
        <w:ind w:left="1489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6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4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6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2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49" w:hanging="1800"/>
      </w:pPr>
      <w:rPr>
        <w:rFonts w:hint="default"/>
      </w:rPr>
    </w:lvl>
  </w:abstractNum>
  <w:abstractNum w:abstractNumId="1" w15:restartNumberingAfterBreak="0">
    <w:nsid w:val="082356B4"/>
    <w:multiLevelType w:val="hybridMultilevel"/>
    <w:tmpl w:val="F88A8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54452"/>
    <w:multiLevelType w:val="hybridMultilevel"/>
    <w:tmpl w:val="4322DCEA"/>
    <w:lvl w:ilvl="0" w:tplc="F29CF6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74879"/>
    <w:multiLevelType w:val="hybridMultilevel"/>
    <w:tmpl w:val="0924E584"/>
    <w:lvl w:ilvl="0" w:tplc="62FE3B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9E4FAC"/>
    <w:multiLevelType w:val="hybridMultilevel"/>
    <w:tmpl w:val="93243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17A51"/>
    <w:multiLevelType w:val="hybridMultilevel"/>
    <w:tmpl w:val="BB368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DE250B"/>
    <w:multiLevelType w:val="hybridMultilevel"/>
    <w:tmpl w:val="D5B87410"/>
    <w:lvl w:ilvl="0" w:tplc="3400381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90632"/>
    <w:multiLevelType w:val="multilevel"/>
    <w:tmpl w:val="790AD7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4474926"/>
    <w:multiLevelType w:val="hybridMultilevel"/>
    <w:tmpl w:val="4FB2C6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8756A9"/>
    <w:multiLevelType w:val="hybridMultilevel"/>
    <w:tmpl w:val="CE788F06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 w15:restartNumberingAfterBreak="0">
    <w:nsid w:val="359725B6"/>
    <w:multiLevelType w:val="hybridMultilevel"/>
    <w:tmpl w:val="C834E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B17AB8"/>
    <w:multiLevelType w:val="hybridMultilevel"/>
    <w:tmpl w:val="8C76120E"/>
    <w:lvl w:ilvl="0" w:tplc="9E409248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ACF6726"/>
    <w:multiLevelType w:val="hybridMultilevel"/>
    <w:tmpl w:val="167C0A66"/>
    <w:lvl w:ilvl="0" w:tplc="69068CB6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361F1"/>
    <w:multiLevelType w:val="hybridMultilevel"/>
    <w:tmpl w:val="6A06C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B5A35"/>
    <w:multiLevelType w:val="multilevel"/>
    <w:tmpl w:val="EA486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3F1E2944"/>
    <w:multiLevelType w:val="hybridMultilevel"/>
    <w:tmpl w:val="6D7EF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4F019D"/>
    <w:multiLevelType w:val="hybridMultilevel"/>
    <w:tmpl w:val="77629108"/>
    <w:lvl w:ilvl="0" w:tplc="66204F0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640A34"/>
    <w:multiLevelType w:val="hybridMultilevel"/>
    <w:tmpl w:val="21B813EE"/>
    <w:lvl w:ilvl="0" w:tplc="0164AAE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0" w:hanging="360"/>
      </w:pPr>
    </w:lvl>
    <w:lvl w:ilvl="2" w:tplc="0419001B" w:tentative="1">
      <w:start w:val="1"/>
      <w:numFmt w:val="lowerRoman"/>
      <w:lvlText w:val="%3."/>
      <w:lvlJc w:val="right"/>
      <w:pPr>
        <w:ind w:left="1850" w:hanging="180"/>
      </w:pPr>
    </w:lvl>
    <w:lvl w:ilvl="3" w:tplc="0419000F" w:tentative="1">
      <w:start w:val="1"/>
      <w:numFmt w:val="decimal"/>
      <w:lvlText w:val="%4."/>
      <w:lvlJc w:val="left"/>
      <w:pPr>
        <w:ind w:left="2570" w:hanging="360"/>
      </w:pPr>
    </w:lvl>
    <w:lvl w:ilvl="4" w:tplc="04190019" w:tentative="1">
      <w:start w:val="1"/>
      <w:numFmt w:val="lowerLetter"/>
      <w:lvlText w:val="%5."/>
      <w:lvlJc w:val="left"/>
      <w:pPr>
        <w:ind w:left="3290" w:hanging="360"/>
      </w:pPr>
    </w:lvl>
    <w:lvl w:ilvl="5" w:tplc="0419001B" w:tentative="1">
      <w:start w:val="1"/>
      <w:numFmt w:val="lowerRoman"/>
      <w:lvlText w:val="%6."/>
      <w:lvlJc w:val="right"/>
      <w:pPr>
        <w:ind w:left="4010" w:hanging="180"/>
      </w:pPr>
    </w:lvl>
    <w:lvl w:ilvl="6" w:tplc="0419000F" w:tentative="1">
      <w:start w:val="1"/>
      <w:numFmt w:val="decimal"/>
      <w:lvlText w:val="%7."/>
      <w:lvlJc w:val="left"/>
      <w:pPr>
        <w:ind w:left="4730" w:hanging="360"/>
      </w:pPr>
    </w:lvl>
    <w:lvl w:ilvl="7" w:tplc="04190019" w:tentative="1">
      <w:start w:val="1"/>
      <w:numFmt w:val="lowerLetter"/>
      <w:lvlText w:val="%8."/>
      <w:lvlJc w:val="left"/>
      <w:pPr>
        <w:ind w:left="5450" w:hanging="360"/>
      </w:pPr>
    </w:lvl>
    <w:lvl w:ilvl="8" w:tplc="041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8" w15:restartNumberingAfterBreak="0">
    <w:nsid w:val="420D1DB5"/>
    <w:multiLevelType w:val="hybridMultilevel"/>
    <w:tmpl w:val="BD60B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533E9D"/>
    <w:multiLevelType w:val="hybridMultilevel"/>
    <w:tmpl w:val="2DB61616"/>
    <w:lvl w:ilvl="0" w:tplc="D62A8C6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11050"/>
    <w:multiLevelType w:val="hybridMultilevel"/>
    <w:tmpl w:val="4468C0F2"/>
    <w:lvl w:ilvl="0" w:tplc="041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21" w15:restartNumberingAfterBreak="0">
    <w:nsid w:val="53146C4B"/>
    <w:multiLevelType w:val="hybridMultilevel"/>
    <w:tmpl w:val="773E20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4504AED"/>
    <w:multiLevelType w:val="hybridMultilevel"/>
    <w:tmpl w:val="7BB2C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281A54"/>
    <w:multiLevelType w:val="hybridMultilevel"/>
    <w:tmpl w:val="6330B0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584A5295"/>
    <w:multiLevelType w:val="multilevel"/>
    <w:tmpl w:val="089A37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5A524204"/>
    <w:multiLevelType w:val="hybridMultilevel"/>
    <w:tmpl w:val="051C8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0A6A42"/>
    <w:multiLevelType w:val="hybridMultilevel"/>
    <w:tmpl w:val="8FECB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211C07"/>
    <w:multiLevelType w:val="hybridMultilevel"/>
    <w:tmpl w:val="F5102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B378B6"/>
    <w:multiLevelType w:val="hybridMultilevel"/>
    <w:tmpl w:val="C9848824"/>
    <w:lvl w:ilvl="0" w:tplc="FA70341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D32BE"/>
    <w:multiLevelType w:val="hybridMultilevel"/>
    <w:tmpl w:val="C7106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AA23CD"/>
    <w:multiLevelType w:val="hybridMultilevel"/>
    <w:tmpl w:val="44A62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FB1D97"/>
    <w:multiLevelType w:val="hybridMultilevel"/>
    <w:tmpl w:val="DF5C5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1C131B"/>
    <w:multiLevelType w:val="hybridMultilevel"/>
    <w:tmpl w:val="79F2A8E8"/>
    <w:lvl w:ilvl="0" w:tplc="7518A42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62A35AD"/>
    <w:multiLevelType w:val="hybridMultilevel"/>
    <w:tmpl w:val="4A8E8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544714"/>
    <w:multiLevelType w:val="multilevel"/>
    <w:tmpl w:val="04DCDF1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8F422BB"/>
    <w:multiLevelType w:val="hybridMultilevel"/>
    <w:tmpl w:val="1136A60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A3949A7"/>
    <w:multiLevelType w:val="hybridMultilevel"/>
    <w:tmpl w:val="997A7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5B1FE4"/>
    <w:multiLevelType w:val="hybridMultilevel"/>
    <w:tmpl w:val="8CECBA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278E"/>
    <w:multiLevelType w:val="hybridMultilevel"/>
    <w:tmpl w:val="34B8C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79169F"/>
    <w:multiLevelType w:val="multilevel"/>
    <w:tmpl w:val="A23EC7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42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9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480" w:hanging="2160"/>
      </w:pPr>
      <w:rPr>
        <w:rFonts w:hint="default"/>
      </w:rPr>
    </w:lvl>
  </w:abstractNum>
  <w:abstractNum w:abstractNumId="40" w15:restartNumberingAfterBreak="0">
    <w:nsid w:val="77554994"/>
    <w:multiLevelType w:val="hybridMultilevel"/>
    <w:tmpl w:val="4B0A1C9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8657BCE"/>
    <w:multiLevelType w:val="hybridMultilevel"/>
    <w:tmpl w:val="9EAEEB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"/>
  </w:num>
  <w:num w:numId="3">
    <w:abstractNumId w:val="14"/>
  </w:num>
  <w:num w:numId="4">
    <w:abstractNumId w:val="0"/>
  </w:num>
  <w:num w:numId="5">
    <w:abstractNumId w:val="3"/>
  </w:num>
  <w:num w:numId="6">
    <w:abstractNumId w:val="5"/>
  </w:num>
  <w:num w:numId="7">
    <w:abstractNumId w:val="24"/>
  </w:num>
  <w:num w:numId="8">
    <w:abstractNumId w:val="37"/>
  </w:num>
  <w:num w:numId="9">
    <w:abstractNumId w:val="27"/>
  </w:num>
  <w:num w:numId="10">
    <w:abstractNumId w:val="36"/>
  </w:num>
  <w:num w:numId="11">
    <w:abstractNumId w:val="18"/>
  </w:num>
  <w:num w:numId="12">
    <w:abstractNumId w:val="41"/>
  </w:num>
  <w:num w:numId="13">
    <w:abstractNumId w:val="20"/>
  </w:num>
  <w:num w:numId="14">
    <w:abstractNumId w:val="29"/>
  </w:num>
  <w:num w:numId="15">
    <w:abstractNumId w:val="12"/>
  </w:num>
  <w:num w:numId="16">
    <w:abstractNumId w:val="32"/>
  </w:num>
  <w:num w:numId="17">
    <w:abstractNumId w:val="16"/>
  </w:num>
  <w:num w:numId="18">
    <w:abstractNumId w:val="8"/>
  </w:num>
  <w:num w:numId="19">
    <w:abstractNumId w:val="21"/>
  </w:num>
  <w:num w:numId="20">
    <w:abstractNumId w:val="4"/>
  </w:num>
  <w:num w:numId="21">
    <w:abstractNumId w:val="1"/>
  </w:num>
  <w:num w:numId="22">
    <w:abstractNumId w:val="38"/>
  </w:num>
  <w:num w:numId="23">
    <w:abstractNumId w:val="23"/>
  </w:num>
  <w:num w:numId="24">
    <w:abstractNumId w:val="31"/>
  </w:num>
  <w:num w:numId="25">
    <w:abstractNumId w:val="39"/>
  </w:num>
  <w:num w:numId="26">
    <w:abstractNumId w:val="9"/>
  </w:num>
  <w:num w:numId="27">
    <w:abstractNumId w:val="7"/>
  </w:num>
  <w:num w:numId="28">
    <w:abstractNumId w:val="34"/>
  </w:num>
  <w:num w:numId="29">
    <w:abstractNumId w:val="11"/>
  </w:num>
  <w:num w:numId="30">
    <w:abstractNumId w:val="40"/>
  </w:num>
  <w:num w:numId="31">
    <w:abstractNumId w:val="19"/>
  </w:num>
  <w:num w:numId="32">
    <w:abstractNumId w:val="15"/>
  </w:num>
  <w:num w:numId="33">
    <w:abstractNumId w:val="33"/>
  </w:num>
  <w:num w:numId="34">
    <w:abstractNumId w:val="13"/>
  </w:num>
  <w:num w:numId="35">
    <w:abstractNumId w:val="26"/>
  </w:num>
  <w:num w:numId="36">
    <w:abstractNumId w:val="6"/>
  </w:num>
  <w:num w:numId="37">
    <w:abstractNumId w:val="25"/>
  </w:num>
  <w:num w:numId="38">
    <w:abstractNumId w:val="30"/>
  </w:num>
  <w:num w:numId="39">
    <w:abstractNumId w:val="22"/>
  </w:num>
  <w:num w:numId="40">
    <w:abstractNumId w:val="10"/>
  </w:num>
  <w:num w:numId="41">
    <w:abstractNumId w:val="28"/>
  </w:num>
  <w:num w:numId="42">
    <w:abstractNumId w:val="1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38F"/>
    <w:rsid w:val="00003B46"/>
    <w:rsid w:val="00003F05"/>
    <w:rsid w:val="00004231"/>
    <w:rsid w:val="00016B29"/>
    <w:rsid w:val="0001730E"/>
    <w:rsid w:val="0001733A"/>
    <w:rsid w:val="000176B8"/>
    <w:rsid w:val="0002709B"/>
    <w:rsid w:val="00030AD7"/>
    <w:rsid w:val="0003653D"/>
    <w:rsid w:val="0003794A"/>
    <w:rsid w:val="000400C7"/>
    <w:rsid w:val="00054CDE"/>
    <w:rsid w:val="00057832"/>
    <w:rsid w:val="0006356C"/>
    <w:rsid w:val="00064265"/>
    <w:rsid w:val="00066410"/>
    <w:rsid w:val="00066DC9"/>
    <w:rsid w:val="00072FE6"/>
    <w:rsid w:val="000731D7"/>
    <w:rsid w:val="000776A2"/>
    <w:rsid w:val="00077D8C"/>
    <w:rsid w:val="00081F42"/>
    <w:rsid w:val="00085732"/>
    <w:rsid w:val="00086D09"/>
    <w:rsid w:val="00091C84"/>
    <w:rsid w:val="00096FE3"/>
    <w:rsid w:val="00097766"/>
    <w:rsid w:val="000B0CD5"/>
    <w:rsid w:val="000B1B28"/>
    <w:rsid w:val="000B2609"/>
    <w:rsid w:val="000B46D4"/>
    <w:rsid w:val="000C160C"/>
    <w:rsid w:val="000C2C22"/>
    <w:rsid w:val="000D174C"/>
    <w:rsid w:val="000D229C"/>
    <w:rsid w:val="000D36E3"/>
    <w:rsid w:val="000E2D69"/>
    <w:rsid w:val="000E2F91"/>
    <w:rsid w:val="000E325E"/>
    <w:rsid w:val="000E5E1A"/>
    <w:rsid w:val="000E6D6E"/>
    <w:rsid w:val="000E7784"/>
    <w:rsid w:val="00103972"/>
    <w:rsid w:val="00105150"/>
    <w:rsid w:val="001054BA"/>
    <w:rsid w:val="00111E64"/>
    <w:rsid w:val="0011580E"/>
    <w:rsid w:val="001163ED"/>
    <w:rsid w:val="00116D0D"/>
    <w:rsid w:val="00117CEC"/>
    <w:rsid w:val="0012335B"/>
    <w:rsid w:val="001233A6"/>
    <w:rsid w:val="0012662E"/>
    <w:rsid w:val="0012748A"/>
    <w:rsid w:val="00131C4C"/>
    <w:rsid w:val="001364E9"/>
    <w:rsid w:val="00140935"/>
    <w:rsid w:val="001427A7"/>
    <w:rsid w:val="00145F4D"/>
    <w:rsid w:val="001523B7"/>
    <w:rsid w:val="00163665"/>
    <w:rsid w:val="001748F5"/>
    <w:rsid w:val="00175F54"/>
    <w:rsid w:val="00183670"/>
    <w:rsid w:val="00185F34"/>
    <w:rsid w:val="001868E3"/>
    <w:rsid w:val="001903B8"/>
    <w:rsid w:val="00190517"/>
    <w:rsid w:val="00190557"/>
    <w:rsid w:val="0019194A"/>
    <w:rsid w:val="00191F51"/>
    <w:rsid w:val="00193A2C"/>
    <w:rsid w:val="001949C6"/>
    <w:rsid w:val="00195E65"/>
    <w:rsid w:val="00196F5F"/>
    <w:rsid w:val="001A08AD"/>
    <w:rsid w:val="001A1CE7"/>
    <w:rsid w:val="001A37EE"/>
    <w:rsid w:val="001B21E1"/>
    <w:rsid w:val="001B2434"/>
    <w:rsid w:val="001B59CF"/>
    <w:rsid w:val="001B6DAA"/>
    <w:rsid w:val="001C098A"/>
    <w:rsid w:val="001C4A78"/>
    <w:rsid w:val="001C4E81"/>
    <w:rsid w:val="001C79AA"/>
    <w:rsid w:val="001D3CE4"/>
    <w:rsid w:val="001D6C7B"/>
    <w:rsid w:val="001E0869"/>
    <w:rsid w:val="001E188E"/>
    <w:rsid w:val="001E2038"/>
    <w:rsid w:val="001E4419"/>
    <w:rsid w:val="001E4755"/>
    <w:rsid w:val="001E6051"/>
    <w:rsid w:val="001E6BCD"/>
    <w:rsid w:val="001E6C90"/>
    <w:rsid w:val="001F40EB"/>
    <w:rsid w:val="001F5BB4"/>
    <w:rsid w:val="0020695E"/>
    <w:rsid w:val="002078F1"/>
    <w:rsid w:val="0021079B"/>
    <w:rsid w:val="0021121A"/>
    <w:rsid w:val="00216333"/>
    <w:rsid w:val="00217E25"/>
    <w:rsid w:val="00223BF6"/>
    <w:rsid w:val="00232DF1"/>
    <w:rsid w:val="00234CC4"/>
    <w:rsid w:val="00235BA1"/>
    <w:rsid w:val="00235FCC"/>
    <w:rsid w:val="002406DC"/>
    <w:rsid w:val="00241780"/>
    <w:rsid w:val="002432E0"/>
    <w:rsid w:val="00247E1D"/>
    <w:rsid w:val="00250C16"/>
    <w:rsid w:val="00253043"/>
    <w:rsid w:val="0025798F"/>
    <w:rsid w:val="00263DFB"/>
    <w:rsid w:val="002663E9"/>
    <w:rsid w:val="002669A1"/>
    <w:rsid w:val="00271B54"/>
    <w:rsid w:val="002808DD"/>
    <w:rsid w:val="00280F7F"/>
    <w:rsid w:val="00285599"/>
    <w:rsid w:val="00290F65"/>
    <w:rsid w:val="00291536"/>
    <w:rsid w:val="002970D8"/>
    <w:rsid w:val="002979CA"/>
    <w:rsid w:val="002A2518"/>
    <w:rsid w:val="002A28DF"/>
    <w:rsid w:val="002A36AB"/>
    <w:rsid w:val="002A710D"/>
    <w:rsid w:val="002A78ED"/>
    <w:rsid w:val="002B180D"/>
    <w:rsid w:val="002B1F33"/>
    <w:rsid w:val="002B24CF"/>
    <w:rsid w:val="002B328A"/>
    <w:rsid w:val="002C04CE"/>
    <w:rsid w:val="002C1BB0"/>
    <w:rsid w:val="002C20D4"/>
    <w:rsid w:val="002D312A"/>
    <w:rsid w:val="002D346D"/>
    <w:rsid w:val="002D5902"/>
    <w:rsid w:val="002D5D67"/>
    <w:rsid w:val="002D5DA7"/>
    <w:rsid w:val="002D606E"/>
    <w:rsid w:val="002E0438"/>
    <w:rsid w:val="002E121E"/>
    <w:rsid w:val="002E15E6"/>
    <w:rsid w:val="002F0E03"/>
    <w:rsid w:val="002F12A2"/>
    <w:rsid w:val="002F67F1"/>
    <w:rsid w:val="002F7D5D"/>
    <w:rsid w:val="00303C06"/>
    <w:rsid w:val="003054F4"/>
    <w:rsid w:val="00307338"/>
    <w:rsid w:val="0030749F"/>
    <w:rsid w:val="003107E3"/>
    <w:rsid w:val="00315D71"/>
    <w:rsid w:val="00315FBD"/>
    <w:rsid w:val="003276EB"/>
    <w:rsid w:val="00330423"/>
    <w:rsid w:val="00351051"/>
    <w:rsid w:val="00351499"/>
    <w:rsid w:val="00352215"/>
    <w:rsid w:val="003532B3"/>
    <w:rsid w:val="00353615"/>
    <w:rsid w:val="0036072B"/>
    <w:rsid w:val="00362891"/>
    <w:rsid w:val="00362BC0"/>
    <w:rsid w:val="0036745C"/>
    <w:rsid w:val="00367961"/>
    <w:rsid w:val="00371F5A"/>
    <w:rsid w:val="00381E22"/>
    <w:rsid w:val="0038683F"/>
    <w:rsid w:val="00394981"/>
    <w:rsid w:val="00396137"/>
    <w:rsid w:val="003A3B91"/>
    <w:rsid w:val="003A46FE"/>
    <w:rsid w:val="003B05DE"/>
    <w:rsid w:val="003B1DFF"/>
    <w:rsid w:val="003B344B"/>
    <w:rsid w:val="003B644D"/>
    <w:rsid w:val="003B7B8B"/>
    <w:rsid w:val="003C1326"/>
    <w:rsid w:val="003C2B41"/>
    <w:rsid w:val="003C3A26"/>
    <w:rsid w:val="003C3ACC"/>
    <w:rsid w:val="003C4AFB"/>
    <w:rsid w:val="003C7826"/>
    <w:rsid w:val="003C7B52"/>
    <w:rsid w:val="003D7B1A"/>
    <w:rsid w:val="003D7BF0"/>
    <w:rsid w:val="003E270E"/>
    <w:rsid w:val="003E6CAD"/>
    <w:rsid w:val="003F05E3"/>
    <w:rsid w:val="003F733C"/>
    <w:rsid w:val="004012CA"/>
    <w:rsid w:val="0040270B"/>
    <w:rsid w:val="00402BB7"/>
    <w:rsid w:val="004033E9"/>
    <w:rsid w:val="00404EAB"/>
    <w:rsid w:val="00404F33"/>
    <w:rsid w:val="0040782C"/>
    <w:rsid w:val="00407EAD"/>
    <w:rsid w:val="00412101"/>
    <w:rsid w:val="00412EDF"/>
    <w:rsid w:val="00414B6B"/>
    <w:rsid w:val="00415C49"/>
    <w:rsid w:val="00416F8B"/>
    <w:rsid w:val="004175D5"/>
    <w:rsid w:val="00420B16"/>
    <w:rsid w:val="0042400B"/>
    <w:rsid w:val="004240EA"/>
    <w:rsid w:val="00426BBB"/>
    <w:rsid w:val="004279CC"/>
    <w:rsid w:val="00431026"/>
    <w:rsid w:val="004343E7"/>
    <w:rsid w:val="00437FBE"/>
    <w:rsid w:val="004526BB"/>
    <w:rsid w:val="004562D9"/>
    <w:rsid w:val="00464DD8"/>
    <w:rsid w:val="0046748E"/>
    <w:rsid w:val="00467997"/>
    <w:rsid w:val="00470362"/>
    <w:rsid w:val="00471E8E"/>
    <w:rsid w:val="00472CFA"/>
    <w:rsid w:val="00473B97"/>
    <w:rsid w:val="00474E89"/>
    <w:rsid w:val="004761D5"/>
    <w:rsid w:val="00476590"/>
    <w:rsid w:val="00483580"/>
    <w:rsid w:val="00486058"/>
    <w:rsid w:val="0049014C"/>
    <w:rsid w:val="004911B8"/>
    <w:rsid w:val="0049755E"/>
    <w:rsid w:val="00497686"/>
    <w:rsid w:val="004A08CB"/>
    <w:rsid w:val="004A1DF2"/>
    <w:rsid w:val="004A2EE7"/>
    <w:rsid w:val="004B0B8E"/>
    <w:rsid w:val="004B1AD9"/>
    <w:rsid w:val="004B4E88"/>
    <w:rsid w:val="004C0451"/>
    <w:rsid w:val="004C09F5"/>
    <w:rsid w:val="004C0EC4"/>
    <w:rsid w:val="004C1384"/>
    <w:rsid w:val="004C44F0"/>
    <w:rsid w:val="004C7131"/>
    <w:rsid w:val="004D0C5C"/>
    <w:rsid w:val="004D1286"/>
    <w:rsid w:val="004D2F26"/>
    <w:rsid w:val="004D41CA"/>
    <w:rsid w:val="004E391C"/>
    <w:rsid w:val="004E3C16"/>
    <w:rsid w:val="004E52E5"/>
    <w:rsid w:val="004E657F"/>
    <w:rsid w:val="004E76E0"/>
    <w:rsid w:val="004E7B59"/>
    <w:rsid w:val="004F13C5"/>
    <w:rsid w:val="004F5508"/>
    <w:rsid w:val="0050028A"/>
    <w:rsid w:val="00500D6C"/>
    <w:rsid w:val="00504BDC"/>
    <w:rsid w:val="0050699C"/>
    <w:rsid w:val="005070C1"/>
    <w:rsid w:val="00507910"/>
    <w:rsid w:val="005107AD"/>
    <w:rsid w:val="00511ACA"/>
    <w:rsid w:val="005158C6"/>
    <w:rsid w:val="00516E0B"/>
    <w:rsid w:val="00516E4B"/>
    <w:rsid w:val="005170BF"/>
    <w:rsid w:val="00520354"/>
    <w:rsid w:val="00526510"/>
    <w:rsid w:val="0053172F"/>
    <w:rsid w:val="00535BA0"/>
    <w:rsid w:val="00547C86"/>
    <w:rsid w:val="0055234B"/>
    <w:rsid w:val="00553ADF"/>
    <w:rsid w:val="00556E71"/>
    <w:rsid w:val="00557BE3"/>
    <w:rsid w:val="00560A78"/>
    <w:rsid w:val="00562408"/>
    <w:rsid w:val="00562442"/>
    <w:rsid w:val="005640F2"/>
    <w:rsid w:val="00566999"/>
    <w:rsid w:val="00566F0B"/>
    <w:rsid w:val="00575172"/>
    <w:rsid w:val="00575B2A"/>
    <w:rsid w:val="005808E0"/>
    <w:rsid w:val="005A1D0B"/>
    <w:rsid w:val="005A51CE"/>
    <w:rsid w:val="005B3608"/>
    <w:rsid w:val="005B5C14"/>
    <w:rsid w:val="005B64EC"/>
    <w:rsid w:val="005C0471"/>
    <w:rsid w:val="005C3D09"/>
    <w:rsid w:val="005C61D4"/>
    <w:rsid w:val="005D0B9A"/>
    <w:rsid w:val="005D6A3D"/>
    <w:rsid w:val="005D6E7B"/>
    <w:rsid w:val="005D776C"/>
    <w:rsid w:val="005E28B3"/>
    <w:rsid w:val="005E4166"/>
    <w:rsid w:val="005E6DAD"/>
    <w:rsid w:val="005F1295"/>
    <w:rsid w:val="005F4F02"/>
    <w:rsid w:val="005F77F3"/>
    <w:rsid w:val="00600653"/>
    <w:rsid w:val="00601A68"/>
    <w:rsid w:val="00602D30"/>
    <w:rsid w:val="0060312C"/>
    <w:rsid w:val="00603F06"/>
    <w:rsid w:val="00607EA5"/>
    <w:rsid w:val="00611865"/>
    <w:rsid w:val="006129C5"/>
    <w:rsid w:val="00614AAA"/>
    <w:rsid w:val="006155E6"/>
    <w:rsid w:val="006174F5"/>
    <w:rsid w:val="00617588"/>
    <w:rsid w:val="0062058D"/>
    <w:rsid w:val="0062444D"/>
    <w:rsid w:val="006257B7"/>
    <w:rsid w:val="00626603"/>
    <w:rsid w:val="006314D1"/>
    <w:rsid w:val="00642E0C"/>
    <w:rsid w:val="0064534E"/>
    <w:rsid w:val="0064665B"/>
    <w:rsid w:val="00647267"/>
    <w:rsid w:val="00647D38"/>
    <w:rsid w:val="0065221D"/>
    <w:rsid w:val="0065239F"/>
    <w:rsid w:val="00653881"/>
    <w:rsid w:val="0065651F"/>
    <w:rsid w:val="00657D51"/>
    <w:rsid w:val="006609B5"/>
    <w:rsid w:val="006632C6"/>
    <w:rsid w:val="00677DEB"/>
    <w:rsid w:val="00677F63"/>
    <w:rsid w:val="00684630"/>
    <w:rsid w:val="0069057F"/>
    <w:rsid w:val="006907DD"/>
    <w:rsid w:val="006919D7"/>
    <w:rsid w:val="006A07B8"/>
    <w:rsid w:val="006A0DC1"/>
    <w:rsid w:val="006A1B52"/>
    <w:rsid w:val="006B0A2E"/>
    <w:rsid w:val="006B108D"/>
    <w:rsid w:val="006B2271"/>
    <w:rsid w:val="006C617B"/>
    <w:rsid w:val="006C6EDF"/>
    <w:rsid w:val="006D02E8"/>
    <w:rsid w:val="006D031B"/>
    <w:rsid w:val="006D17F2"/>
    <w:rsid w:val="006D6655"/>
    <w:rsid w:val="006D6B5F"/>
    <w:rsid w:val="006D72E4"/>
    <w:rsid w:val="006E3671"/>
    <w:rsid w:val="006E37D0"/>
    <w:rsid w:val="006F51C2"/>
    <w:rsid w:val="006F57C1"/>
    <w:rsid w:val="006F724B"/>
    <w:rsid w:val="0070123F"/>
    <w:rsid w:val="0070465C"/>
    <w:rsid w:val="00705D8B"/>
    <w:rsid w:val="00706718"/>
    <w:rsid w:val="007078F0"/>
    <w:rsid w:val="00711551"/>
    <w:rsid w:val="007134CD"/>
    <w:rsid w:val="0071410C"/>
    <w:rsid w:val="007237BE"/>
    <w:rsid w:val="00724140"/>
    <w:rsid w:val="0072481A"/>
    <w:rsid w:val="0073137B"/>
    <w:rsid w:val="00731C20"/>
    <w:rsid w:val="0073736F"/>
    <w:rsid w:val="007412D4"/>
    <w:rsid w:val="00741437"/>
    <w:rsid w:val="007417E6"/>
    <w:rsid w:val="00750AFC"/>
    <w:rsid w:val="00750B94"/>
    <w:rsid w:val="0076522A"/>
    <w:rsid w:val="00767A19"/>
    <w:rsid w:val="00773737"/>
    <w:rsid w:val="007822DC"/>
    <w:rsid w:val="007853C5"/>
    <w:rsid w:val="00785A4E"/>
    <w:rsid w:val="00786411"/>
    <w:rsid w:val="00786ABC"/>
    <w:rsid w:val="00793A6E"/>
    <w:rsid w:val="00794B87"/>
    <w:rsid w:val="0079691F"/>
    <w:rsid w:val="00797135"/>
    <w:rsid w:val="007A440E"/>
    <w:rsid w:val="007A52B0"/>
    <w:rsid w:val="007A5F61"/>
    <w:rsid w:val="007A63A7"/>
    <w:rsid w:val="007A721E"/>
    <w:rsid w:val="007A7225"/>
    <w:rsid w:val="007B635F"/>
    <w:rsid w:val="007C764A"/>
    <w:rsid w:val="007D065C"/>
    <w:rsid w:val="007D1263"/>
    <w:rsid w:val="007D163F"/>
    <w:rsid w:val="007D30E2"/>
    <w:rsid w:val="007D3992"/>
    <w:rsid w:val="007E29FD"/>
    <w:rsid w:val="007E51FB"/>
    <w:rsid w:val="007E609F"/>
    <w:rsid w:val="007F0A81"/>
    <w:rsid w:val="007F2B4B"/>
    <w:rsid w:val="007F4317"/>
    <w:rsid w:val="0080055D"/>
    <w:rsid w:val="008025F2"/>
    <w:rsid w:val="00803EA5"/>
    <w:rsid w:val="008117B9"/>
    <w:rsid w:val="00811999"/>
    <w:rsid w:val="00812CEC"/>
    <w:rsid w:val="008136EB"/>
    <w:rsid w:val="00814B8C"/>
    <w:rsid w:val="00814D89"/>
    <w:rsid w:val="008160D4"/>
    <w:rsid w:val="008174DE"/>
    <w:rsid w:val="00824835"/>
    <w:rsid w:val="00825573"/>
    <w:rsid w:val="008313B9"/>
    <w:rsid w:val="00835554"/>
    <w:rsid w:val="0083647D"/>
    <w:rsid w:val="00836516"/>
    <w:rsid w:val="00836B10"/>
    <w:rsid w:val="00842C38"/>
    <w:rsid w:val="00842D66"/>
    <w:rsid w:val="00843768"/>
    <w:rsid w:val="00843BE3"/>
    <w:rsid w:val="00846F0D"/>
    <w:rsid w:val="008520CC"/>
    <w:rsid w:val="00853570"/>
    <w:rsid w:val="008544F6"/>
    <w:rsid w:val="00856A12"/>
    <w:rsid w:val="008571FE"/>
    <w:rsid w:val="00857AF9"/>
    <w:rsid w:val="00857DEF"/>
    <w:rsid w:val="008604CB"/>
    <w:rsid w:val="00863660"/>
    <w:rsid w:val="008640F7"/>
    <w:rsid w:val="00865104"/>
    <w:rsid w:val="00872D1D"/>
    <w:rsid w:val="00873394"/>
    <w:rsid w:val="00873BD1"/>
    <w:rsid w:val="00876660"/>
    <w:rsid w:val="008829EF"/>
    <w:rsid w:val="0088784A"/>
    <w:rsid w:val="00891FDF"/>
    <w:rsid w:val="00892634"/>
    <w:rsid w:val="008974F2"/>
    <w:rsid w:val="008A0FA8"/>
    <w:rsid w:val="008A5440"/>
    <w:rsid w:val="008A622A"/>
    <w:rsid w:val="008B39F2"/>
    <w:rsid w:val="008B56AF"/>
    <w:rsid w:val="008B5B84"/>
    <w:rsid w:val="008C612F"/>
    <w:rsid w:val="008D0357"/>
    <w:rsid w:val="008D3C94"/>
    <w:rsid w:val="008D4DC8"/>
    <w:rsid w:val="008D5FA6"/>
    <w:rsid w:val="008D64D7"/>
    <w:rsid w:val="008D7B3C"/>
    <w:rsid w:val="008F7731"/>
    <w:rsid w:val="00901175"/>
    <w:rsid w:val="009017E6"/>
    <w:rsid w:val="00903B44"/>
    <w:rsid w:val="0090465E"/>
    <w:rsid w:val="00905AFE"/>
    <w:rsid w:val="00907D4F"/>
    <w:rsid w:val="00911127"/>
    <w:rsid w:val="0091355B"/>
    <w:rsid w:val="00917C15"/>
    <w:rsid w:val="00922E9C"/>
    <w:rsid w:val="00926DDA"/>
    <w:rsid w:val="00932B12"/>
    <w:rsid w:val="00935B93"/>
    <w:rsid w:val="00942062"/>
    <w:rsid w:val="009444C3"/>
    <w:rsid w:val="00945047"/>
    <w:rsid w:val="00947EBE"/>
    <w:rsid w:val="00950254"/>
    <w:rsid w:val="009502F3"/>
    <w:rsid w:val="00950CFF"/>
    <w:rsid w:val="00955FE6"/>
    <w:rsid w:val="00956669"/>
    <w:rsid w:val="00960D7A"/>
    <w:rsid w:val="009621C3"/>
    <w:rsid w:val="009621E9"/>
    <w:rsid w:val="00963FC2"/>
    <w:rsid w:val="00970D66"/>
    <w:rsid w:val="009832A7"/>
    <w:rsid w:val="00983F6C"/>
    <w:rsid w:val="009843CF"/>
    <w:rsid w:val="00984CF9"/>
    <w:rsid w:val="00992043"/>
    <w:rsid w:val="0099337A"/>
    <w:rsid w:val="009A2F5A"/>
    <w:rsid w:val="009A43BF"/>
    <w:rsid w:val="009A519F"/>
    <w:rsid w:val="009A6A9E"/>
    <w:rsid w:val="009B38A7"/>
    <w:rsid w:val="009B6EDD"/>
    <w:rsid w:val="009B6FA2"/>
    <w:rsid w:val="009C3524"/>
    <w:rsid w:val="009C4177"/>
    <w:rsid w:val="009C5765"/>
    <w:rsid w:val="009C5C7E"/>
    <w:rsid w:val="009D11E6"/>
    <w:rsid w:val="009D15DE"/>
    <w:rsid w:val="009D24E0"/>
    <w:rsid w:val="009D5B27"/>
    <w:rsid w:val="009D5E7D"/>
    <w:rsid w:val="009D6440"/>
    <w:rsid w:val="009D68C1"/>
    <w:rsid w:val="009E17C5"/>
    <w:rsid w:val="009E6174"/>
    <w:rsid w:val="009E6655"/>
    <w:rsid w:val="009E7176"/>
    <w:rsid w:val="009F1511"/>
    <w:rsid w:val="009F3825"/>
    <w:rsid w:val="009F6F26"/>
    <w:rsid w:val="009F7441"/>
    <w:rsid w:val="009F7CE1"/>
    <w:rsid w:val="00A00FD9"/>
    <w:rsid w:val="00A03076"/>
    <w:rsid w:val="00A0335D"/>
    <w:rsid w:val="00A05A84"/>
    <w:rsid w:val="00A107EC"/>
    <w:rsid w:val="00A124C3"/>
    <w:rsid w:val="00A124EE"/>
    <w:rsid w:val="00A1254B"/>
    <w:rsid w:val="00A12822"/>
    <w:rsid w:val="00A16902"/>
    <w:rsid w:val="00A17C68"/>
    <w:rsid w:val="00A201B2"/>
    <w:rsid w:val="00A21D00"/>
    <w:rsid w:val="00A22DD0"/>
    <w:rsid w:val="00A24029"/>
    <w:rsid w:val="00A265B5"/>
    <w:rsid w:val="00A268F6"/>
    <w:rsid w:val="00A275CE"/>
    <w:rsid w:val="00A3195C"/>
    <w:rsid w:val="00A32BBA"/>
    <w:rsid w:val="00A3588A"/>
    <w:rsid w:val="00A35C68"/>
    <w:rsid w:val="00A37A96"/>
    <w:rsid w:val="00A4338F"/>
    <w:rsid w:val="00A4551E"/>
    <w:rsid w:val="00A45997"/>
    <w:rsid w:val="00A47C06"/>
    <w:rsid w:val="00A53F38"/>
    <w:rsid w:val="00A542DD"/>
    <w:rsid w:val="00A56A20"/>
    <w:rsid w:val="00A56F3F"/>
    <w:rsid w:val="00A61FD0"/>
    <w:rsid w:val="00A836D9"/>
    <w:rsid w:val="00A86503"/>
    <w:rsid w:val="00A93DFC"/>
    <w:rsid w:val="00A94C4D"/>
    <w:rsid w:val="00A96BDD"/>
    <w:rsid w:val="00A97042"/>
    <w:rsid w:val="00AA4294"/>
    <w:rsid w:val="00AA5087"/>
    <w:rsid w:val="00AA6BFB"/>
    <w:rsid w:val="00AB11BE"/>
    <w:rsid w:val="00AB1DE1"/>
    <w:rsid w:val="00AB44A4"/>
    <w:rsid w:val="00AB5024"/>
    <w:rsid w:val="00AC031A"/>
    <w:rsid w:val="00AC2F16"/>
    <w:rsid w:val="00AE0030"/>
    <w:rsid w:val="00AE153B"/>
    <w:rsid w:val="00AE302A"/>
    <w:rsid w:val="00AE345E"/>
    <w:rsid w:val="00AE5CF8"/>
    <w:rsid w:val="00AE6A56"/>
    <w:rsid w:val="00AE7078"/>
    <w:rsid w:val="00B0270B"/>
    <w:rsid w:val="00B02ECA"/>
    <w:rsid w:val="00B03C6F"/>
    <w:rsid w:val="00B05D53"/>
    <w:rsid w:val="00B12A48"/>
    <w:rsid w:val="00B13F84"/>
    <w:rsid w:val="00B17C13"/>
    <w:rsid w:val="00B20908"/>
    <w:rsid w:val="00B20B57"/>
    <w:rsid w:val="00B23AB5"/>
    <w:rsid w:val="00B253DE"/>
    <w:rsid w:val="00B30936"/>
    <w:rsid w:val="00B35DA6"/>
    <w:rsid w:val="00B35E06"/>
    <w:rsid w:val="00B46356"/>
    <w:rsid w:val="00B4643D"/>
    <w:rsid w:val="00B46AEE"/>
    <w:rsid w:val="00B47FE4"/>
    <w:rsid w:val="00B54EB4"/>
    <w:rsid w:val="00B54ED8"/>
    <w:rsid w:val="00B556F7"/>
    <w:rsid w:val="00B57FF0"/>
    <w:rsid w:val="00B603E3"/>
    <w:rsid w:val="00B62234"/>
    <w:rsid w:val="00B64038"/>
    <w:rsid w:val="00B64E13"/>
    <w:rsid w:val="00B67F90"/>
    <w:rsid w:val="00B702C1"/>
    <w:rsid w:val="00B7124F"/>
    <w:rsid w:val="00B72956"/>
    <w:rsid w:val="00B765CF"/>
    <w:rsid w:val="00B83868"/>
    <w:rsid w:val="00B838CF"/>
    <w:rsid w:val="00B8496C"/>
    <w:rsid w:val="00B85DCE"/>
    <w:rsid w:val="00B860E8"/>
    <w:rsid w:val="00B8634D"/>
    <w:rsid w:val="00B87FA5"/>
    <w:rsid w:val="00B9185F"/>
    <w:rsid w:val="00B932B8"/>
    <w:rsid w:val="00B94BE8"/>
    <w:rsid w:val="00B95570"/>
    <w:rsid w:val="00BA7925"/>
    <w:rsid w:val="00BB2482"/>
    <w:rsid w:val="00BB5493"/>
    <w:rsid w:val="00BB7345"/>
    <w:rsid w:val="00BC29BC"/>
    <w:rsid w:val="00BC5762"/>
    <w:rsid w:val="00BC641F"/>
    <w:rsid w:val="00BC66C4"/>
    <w:rsid w:val="00BD630B"/>
    <w:rsid w:val="00BE199D"/>
    <w:rsid w:val="00BE28CF"/>
    <w:rsid w:val="00BE2F56"/>
    <w:rsid w:val="00BE30ED"/>
    <w:rsid w:val="00BE7283"/>
    <w:rsid w:val="00BF3014"/>
    <w:rsid w:val="00BF44B9"/>
    <w:rsid w:val="00C01233"/>
    <w:rsid w:val="00C01DAF"/>
    <w:rsid w:val="00C03DBA"/>
    <w:rsid w:val="00C05F81"/>
    <w:rsid w:val="00C07AF0"/>
    <w:rsid w:val="00C10A8E"/>
    <w:rsid w:val="00C11801"/>
    <w:rsid w:val="00C12F6F"/>
    <w:rsid w:val="00C1454F"/>
    <w:rsid w:val="00C25D20"/>
    <w:rsid w:val="00C3452A"/>
    <w:rsid w:val="00C34692"/>
    <w:rsid w:val="00C42CD1"/>
    <w:rsid w:val="00C46C04"/>
    <w:rsid w:val="00C510CB"/>
    <w:rsid w:val="00C51B26"/>
    <w:rsid w:val="00C53AE0"/>
    <w:rsid w:val="00C54270"/>
    <w:rsid w:val="00C6038C"/>
    <w:rsid w:val="00C62008"/>
    <w:rsid w:val="00C621E5"/>
    <w:rsid w:val="00C66C67"/>
    <w:rsid w:val="00C70091"/>
    <w:rsid w:val="00C71BE2"/>
    <w:rsid w:val="00C7310E"/>
    <w:rsid w:val="00C74EA8"/>
    <w:rsid w:val="00C9113A"/>
    <w:rsid w:val="00C91F8E"/>
    <w:rsid w:val="00C93BE2"/>
    <w:rsid w:val="00C9454D"/>
    <w:rsid w:val="00CA1098"/>
    <w:rsid w:val="00CA3F84"/>
    <w:rsid w:val="00CA7323"/>
    <w:rsid w:val="00CA7E9D"/>
    <w:rsid w:val="00CB2B60"/>
    <w:rsid w:val="00CB5B66"/>
    <w:rsid w:val="00CB6366"/>
    <w:rsid w:val="00CB78C2"/>
    <w:rsid w:val="00CC522E"/>
    <w:rsid w:val="00CC573C"/>
    <w:rsid w:val="00CC608E"/>
    <w:rsid w:val="00CD5A4F"/>
    <w:rsid w:val="00CE0549"/>
    <w:rsid w:val="00CE1D2E"/>
    <w:rsid w:val="00CE3B0B"/>
    <w:rsid w:val="00CE55B5"/>
    <w:rsid w:val="00CE5995"/>
    <w:rsid w:val="00CE70DF"/>
    <w:rsid w:val="00CF08E0"/>
    <w:rsid w:val="00CF1031"/>
    <w:rsid w:val="00CF1850"/>
    <w:rsid w:val="00CF34DD"/>
    <w:rsid w:val="00CF5547"/>
    <w:rsid w:val="00CF6156"/>
    <w:rsid w:val="00D0099D"/>
    <w:rsid w:val="00D00AF1"/>
    <w:rsid w:val="00D00C86"/>
    <w:rsid w:val="00D00FDF"/>
    <w:rsid w:val="00D0288F"/>
    <w:rsid w:val="00D05F7C"/>
    <w:rsid w:val="00D10BCC"/>
    <w:rsid w:val="00D14783"/>
    <w:rsid w:val="00D25CD7"/>
    <w:rsid w:val="00D30E1F"/>
    <w:rsid w:val="00D312B8"/>
    <w:rsid w:val="00D32E41"/>
    <w:rsid w:val="00D370CC"/>
    <w:rsid w:val="00D41080"/>
    <w:rsid w:val="00D416A8"/>
    <w:rsid w:val="00D454E5"/>
    <w:rsid w:val="00D47A80"/>
    <w:rsid w:val="00D50479"/>
    <w:rsid w:val="00D5060D"/>
    <w:rsid w:val="00D50B08"/>
    <w:rsid w:val="00D52213"/>
    <w:rsid w:val="00D53B9B"/>
    <w:rsid w:val="00D62F79"/>
    <w:rsid w:val="00D64046"/>
    <w:rsid w:val="00D664D4"/>
    <w:rsid w:val="00D7096E"/>
    <w:rsid w:val="00D75C1C"/>
    <w:rsid w:val="00D7626E"/>
    <w:rsid w:val="00D76AB6"/>
    <w:rsid w:val="00D80128"/>
    <w:rsid w:val="00D805DD"/>
    <w:rsid w:val="00D81B24"/>
    <w:rsid w:val="00D82B4F"/>
    <w:rsid w:val="00D82FAF"/>
    <w:rsid w:val="00D83EA1"/>
    <w:rsid w:val="00D85AC4"/>
    <w:rsid w:val="00D86A68"/>
    <w:rsid w:val="00D90CC2"/>
    <w:rsid w:val="00D91049"/>
    <w:rsid w:val="00D92782"/>
    <w:rsid w:val="00D931C1"/>
    <w:rsid w:val="00D945BF"/>
    <w:rsid w:val="00D967BB"/>
    <w:rsid w:val="00D9681A"/>
    <w:rsid w:val="00DA49FB"/>
    <w:rsid w:val="00DA6685"/>
    <w:rsid w:val="00DA69EA"/>
    <w:rsid w:val="00DA6CE4"/>
    <w:rsid w:val="00DA752B"/>
    <w:rsid w:val="00DB1AE2"/>
    <w:rsid w:val="00DB296C"/>
    <w:rsid w:val="00DB5B48"/>
    <w:rsid w:val="00DC2054"/>
    <w:rsid w:val="00DC2488"/>
    <w:rsid w:val="00DC32A0"/>
    <w:rsid w:val="00DD192D"/>
    <w:rsid w:val="00DD4BD8"/>
    <w:rsid w:val="00DD5F19"/>
    <w:rsid w:val="00DE2676"/>
    <w:rsid w:val="00DE591C"/>
    <w:rsid w:val="00DE67AA"/>
    <w:rsid w:val="00DF018E"/>
    <w:rsid w:val="00DF496C"/>
    <w:rsid w:val="00E01902"/>
    <w:rsid w:val="00E01F64"/>
    <w:rsid w:val="00E10F8F"/>
    <w:rsid w:val="00E17794"/>
    <w:rsid w:val="00E21287"/>
    <w:rsid w:val="00E276B7"/>
    <w:rsid w:val="00E401F1"/>
    <w:rsid w:val="00E403B5"/>
    <w:rsid w:val="00E435D8"/>
    <w:rsid w:val="00E45BB6"/>
    <w:rsid w:val="00E47512"/>
    <w:rsid w:val="00E503B5"/>
    <w:rsid w:val="00E53BB9"/>
    <w:rsid w:val="00E56F43"/>
    <w:rsid w:val="00E57D02"/>
    <w:rsid w:val="00E6168F"/>
    <w:rsid w:val="00E62F10"/>
    <w:rsid w:val="00E62F9C"/>
    <w:rsid w:val="00E634D6"/>
    <w:rsid w:val="00E676CD"/>
    <w:rsid w:val="00E731CE"/>
    <w:rsid w:val="00E739F5"/>
    <w:rsid w:val="00E74311"/>
    <w:rsid w:val="00E76A0C"/>
    <w:rsid w:val="00E77279"/>
    <w:rsid w:val="00E82D3A"/>
    <w:rsid w:val="00E82EF9"/>
    <w:rsid w:val="00E83189"/>
    <w:rsid w:val="00E857A3"/>
    <w:rsid w:val="00E94252"/>
    <w:rsid w:val="00E966DC"/>
    <w:rsid w:val="00E97AEF"/>
    <w:rsid w:val="00EA18AE"/>
    <w:rsid w:val="00EA34BA"/>
    <w:rsid w:val="00EA597F"/>
    <w:rsid w:val="00EA7C8B"/>
    <w:rsid w:val="00EB64C6"/>
    <w:rsid w:val="00EB7A90"/>
    <w:rsid w:val="00EC3AD6"/>
    <w:rsid w:val="00EC3F33"/>
    <w:rsid w:val="00ED479F"/>
    <w:rsid w:val="00ED6B1C"/>
    <w:rsid w:val="00ED70B0"/>
    <w:rsid w:val="00EE12A5"/>
    <w:rsid w:val="00EE6E24"/>
    <w:rsid w:val="00EE765A"/>
    <w:rsid w:val="00F027D8"/>
    <w:rsid w:val="00F0481A"/>
    <w:rsid w:val="00F07129"/>
    <w:rsid w:val="00F0723C"/>
    <w:rsid w:val="00F12C5A"/>
    <w:rsid w:val="00F14F5F"/>
    <w:rsid w:val="00F17076"/>
    <w:rsid w:val="00F17B42"/>
    <w:rsid w:val="00F212D0"/>
    <w:rsid w:val="00F26284"/>
    <w:rsid w:val="00F26DCA"/>
    <w:rsid w:val="00F30FC8"/>
    <w:rsid w:val="00F32560"/>
    <w:rsid w:val="00F33DEB"/>
    <w:rsid w:val="00F351F4"/>
    <w:rsid w:val="00F36F6B"/>
    <w:rsid w:val="00F4147A"/>
    <w:rsid w:val="00F41639"/>
    <w:rsid w:val="00F41ABA"/>
    <w:rsid w:val="00F439CE"/>
    <w:rsid w:val="00F44D6C"/>
    <w:rsid w:val="00F45081"/>
    <w:rsid w:val="00F51521"/>
    <w:rsid w:val="00F527FE"/>
    <w:rsid w:val="00F53244"/>
    <w:rsid w:val="00F544A1"/>
    <w:rsid w:val="00F5461D"/>
    <w:rsid w:val="00F60215"/>
    <w:rsid w:val="00F6255C"/>
    <w:rsid w:val="00F70A0E"/>
    <w:rsid w:val="00F7265A"/>
    <w:rsid w:val="00F75F76"/>
    <w:rsid w:val="00F7621C"/>
    <w:rsid w:val="00F766DE"/>
    <w:rsid w:val="00F7731A"/>
    <w:rsid w:val="00F77749"/>
    <w:rsid w:val="00F82A16"/>
    <w:rsid w:val="00F900AF"/>
    <w:rsid w:val="00F90A8F"/>
    <w:rsid w:val="00F90ED2"/>
    <w:rsid w:val="00F93D6A"/>
    <w:rsid w:val="00FA2E58"/>
    <w:rsid w:val="00FA455A"/>
    <w:rsid w:val="00FB1A08"/>
    <w:rsid w:val="00FB4E96"/>
    <w:rsid w:val="00FC34BF"/>
    <w:rsid w:val="00FC78C6"/>
    <w:rsid w:val="00FC7AC3"/>
    <w:rsid w:val="00FD5177"/>
    <w:rsid w:val="00FD5462"/>
    <w:rsid w:val="00FD583B"/>
    <w:rsid w:val="00FD5E14"/>
    <w:rsid w:val="00FE07DA"/>
    <w:rsid w:val="00FE565D"/>
    <w:rsid w:val="00FE7F14"/>
    <w:rsid w:val="00FF412C"/>
    <w:rsid w:val="00FF6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4DFA5D-EDB3-4746-BDD5-5D9F04F20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C13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7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F75F76"/>
    <w:pPr>
      <w:widowControl w:val="0"/>
      <w:autoSpaceDE w:val="0"/>
      <w:autoSpaceDN w:val="0"/>
      <w:spacing w:after="0" w:line="274" w:lineRule="exact"/>
      <w:ind w:left="1712" w:hanging="600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2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803EA5"/>
    <w:pPr>
      <w:snapToGrid w:val="0"/>
      <w:spacing w:after="0" w:line="240" w:lineRule="auto"/>
    </w:pPr>
    <w:rPr>
      <w:rFonts w:ascii="Times New Roman" w:eastAsia="SimSun" w:hAnsi="Times New Roman" w:cs="Times New Roman"/>
      <w:sz w:val="24"/>
      <w:lang w:eastAsia="ru-RU"/>
    </w:rPr>
  </w:style>
  <w:style w:type="paragraph" w:styleId="a6">
    <w:name w:val="List Paragraph"/>
    <w:basedOn w:val="a"/>
    <w:uiPriority w:val="34"/>
    <w:qFormat/>
    <w:rsid w:val="001C098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B0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0A2E"/>
    <w:rPr>
      <w:rFonts w:ascii="Tahoma" w:hAnsi="Tahoma" w:cs="Tahoma"/>
      <w:sz w:val="16"/>
      <w:szCs w:val="16"/>
    </w:rPr>
  </w:style>
  <w:style w:type="paragraph" w:styleId="31">
    <w:name w:val="Body Text 3"/>
    <w:basedOn w:val="a"/>
    <w:link w:val="32"/>
    <w:uiPriority w:val="99"/>
    <w:rsid w:val="00836B10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836B1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normalbullet2gif">
    <w:name w:val="msonormalbullet2.gif"/>
    <w:basedOn w:val="a"/>
    <w:uiPriority w:val="99"/>
    <w:rsid w:val="00836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642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42E0C"/>
  </w:style>
  <w:style w:type="paragraph" w:styleId="ab">
    <w:name w:val="footer"/>
    <w:basedOn w:val="a"/>
    <w:link w:val="ac"/>
    <w:uiPriority w:val="99"/>
    <w:unhideWhenUsed/>
    <w:rsid w:val="00642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42E0C"/>
  </w:style>
  <w:style w:type="paragraph" w:styleId="ad">
    <w:name w:val="Body Text"/>
    <w:basedOn w:val="a"/>
    <w:link w:val="ae"/>
    <w:uiPriority w:val="99"/>
    <w:unhideWhenUsed/>
    <w:rsid w:val="00E7431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E74311"/>
  </w:style>
  <w:style w:type="character" w:customStyle="1" w:styleId="30">
    <w:name w:val="Заголовок 3 Знак"/>
    <w:basedOn w:val="a0"/>
    <w:link w:val="3"/>
    <w:uiPriority w:val="1"/>
    <w:rsid w:val="00F75F76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D967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9F6F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F6F2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character" w:customStyle="1" w:styleId="10">
    <w:name w:val="Заголовок 1 Знак"/>
    <w:basedOn w:val="a0"/>
    <w:link w:val="1"/>
    <w:uiPriority w:val="9"/>
    <w:rsid w:val="004C13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1">
    <w:name w:val="s_1"/>
    <w:basedOn w:val="a"/>
    <w:rsid w:val="00CC5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rsid w:val="002A710D"/>
    <w:rPr>
      <w:rFonts w:ascii="Times New Roman" w:eastAsia="SimSun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9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vip.1obraz.ru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vip.1obraz.ru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vip.1obraz.ru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hyperlink" Target="http://vip.1obraz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Направления развития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Лист1!$A$3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Лист1!$B$2:$F$2</c:f>
              <c:strCache>
                <c:ptCount val="5"/>
                <c:pt idx="0">
                  <c:v>Физическое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Художественно-эстетическое  развитие</c:v>
                </c:pt>
                <c:pt idx="4">
                  <c:v>Социально-коммуникативное развитие</c:v>
                </c:pt>
              </c:strCache>
            </c:strRef>
          </c:cat>
          <c:val>
            <c:numRef>
              <c:f>Лист1!$B$3:$F$3</c:f>
              <c:numCache>
                <c:formatCode>0%</c:formatCode>
                <c:ptCount val="5"/>
                <c:pt idx="0" formatCode="0.0%">
                  <c:v>0.77200000000000002</c:v>
                </c:pt>
                <c:pt idx="1">
                  <c:v>0.39</c:v>
                </c:pt>
                <c:pt idx="2" formatCode="0.0%">
                  <c:v>0.48</c:v>
                </c:pt>
                <c:pt idx="3" formatCode="0.0%">
                  <c:v>0.48</c:v>
                </c:pt>
                <c:pt idx="4" formatCode="0.0%">
                  <c:v>0.44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C06-4B62-9F65-D50FEFA78BB2}"/>
            </c:ext>
          </c:extLst>
        </c:ser>
        <c:ser>
          <c:idx val="1"/>
          <c:order val="1"/>
          <c:tx>
            <c:strRef>
              <c:f>Лист1!$A$4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Лист1!$B$2:$F$2</c:f>
              <c:strCache>
                <c:ptCount val="5"/>
                <c:pt idx="0">
                  <c:v>Физическое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Художественно-эстетическое  развитие</c:v>
                </c:pt>
                <c:pt idx="4">
                  <c:v>Социально-коммуникативное развитие</c:v>
                </c:pt>
              </c:strCache>
            </c:strRef>
          </c:cat>
          <c:val>
            <c:numRef>
              <c:f>Лист1!$B$4:$F$4</c:f>
              <c:numCache>
                <c:formatCode>0.0%</c:formatCode>
                <c:ptCount val="5"/>
                <c:pt idx="0">
                  <c:v>0.222</c:v>
                </c:pt>
                <c:pt idx="1">
                  <c:v>0.48</c:v>
                </c:pt>
                <c:pt idx="2">
                  <c:v>0.48</c:v>
                </c:pt>
                <c:pt idx="3">
                  <c:v>0.48</c:v>
                </c:pt>
                <c:pt idx="4">
                  <c:v>0.52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C06-4B62-9F65-D50FEFA78BB2}"/>
            </c:ext>
          </c:extLst>
        </c:ser>
        <c:ser>
          <c:idx val="2"/>
          <c:order val="2"/>
          <c:tx>
            <c:strRef>
              <c:f>Лист1!$A$5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Лист1!$B$2:$F$2</c:f>
              <c:strCache>
                <c:ptCount val="5"/>
                <c:pt idx="0">
                  <c:v>Физическое развитие</c:v>
                </c:pt>
                <c:pt idx="1">
                  <c:v>Речевое развитие</c:v>
                </c:pt>
                <c:pt idx="2">
                  <c:v>Познавательное развитие</c:v>
                </c:pt>
                <c:pt idx="3">
                  <c:v>Художественно-эстетическое  развитие</c:v>
                </c:pt>
                <c:pt idx="4">
                  <c:v>Социально-коммуникативное развитие</c:v>
                </c:pt>
              </c:strCache>
            </c:strRef>
          </c:cat>
          <c:val>
            <c:numRef>
              <c:f>Лист1!$B$5:$F$5</c:f>
              <c:numCache>
                <c:formatCode>0.0%</c:formatCode>
                <c:ptCount val="5"/>
                <c:pt idx="0" formatCode="0%">
                  <c:v>0</c:v>
                </c:pt>
                <c:pt idx="1">
                  <c:v>0.13</c:v>
                </c:pt>
                <c:pt idx="2" formatCode="0%">
                  <c:v>0.04</c:v>
                </c:pt>
                <c:pt idx="3" formatCode="0%">
                  <c:v>0</c:v>
                </c:pt>
                <c:pt idx="4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C06-4B62-9F65-D50FEFA78B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235829312"/>
        <c:axId val="-235833120"/>
        <c:axId val="0"/>
      </c:bar3DChart>
      <c:catAx>
        <c:axId val="-2358293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235833120"/>
        <c:crosses val="autoZero"/>
        <c:auto val="1"/>
        <c:lblAlgn val="ctr"/>
        <c:lblOffset val="100"/>
        <c:noMultiLvlLbl val="0"/>
      </c:catAx>
      <c:valAx>
        <c:axId val="-235833120"/>
        <c:scaling>
          <c:orientation val="minMax"/>
        </c:scaling>
        <c:delete val="0"/>
        <c:axPos val="l"/>
        <c:majorGridlines/>
        <c:numFmt formatCode="0.0%" sourceLinked="1"/>
        <c:majorTickMark val="none"/>
        <c:minorTickMark val="none"/>
        <c:tickLblPos val="nextTo"/>
        <c:crossAx val="-2358293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29002719998983179"/>
          <c:y val="3.0888030888030889E-2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Уровень усвоения программы</c:v>
                </c:pt>
              </c:strCache>
            </c:strRef>
          </c:tx>
          <c:invertIfNegative val="0"/>
          <c:cat>
            <c:strRef>
              <c:f>Лист2!$B$1:$F$1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 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Лист2!$B$2:$F$2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5A8-47F7-BF1B-84FA4F34DF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235826592"/>
        <c:axId val="-235838016"/>
        <c:axId val="0"/>
      </c:bar3DChart>
      <c:catAx>
        <c:axId val="-2358265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-235838016"/>
        <c:crosses val="autoZero"/>
        <c:auto val="1"/>
        <c:lblAlgn val="ctr"/>
        <c:lblOffset val="100"/>
        <c:noMultiLvlLbl val="0"/>
      </c:catAx>
      <c:valAx>
        <c:axId val="-2358380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2358265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Степень адаптации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62%</a:t>
                    </a:r>
                  </a:p>
                  <a:p>
                    <a:r>
                      <a:rPr lang="ru-RU"/>
                      <a:t>легкая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7FB7-4634-9C30-DF7B7FBBD412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средняя
24%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7FB7-4634-9C30-DF7B7FBBD412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6.6629301545640132E-2"/>
                  <c:y val="0.190464037845071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7FB7-4634-9C30-DF7B7FBBD412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легкая</c:v>
                </c:pt>
                <c:pt idx="1">
                  <c:v>средняя</c:v>
                </c:pt>
                <c:pt idx="2">
                  <c:v>тяжелая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65</c:v>
                </c:pt>
                <c:pt idx="1">
                  <c:v>24</c:v>
                </c:pt>
                <c:pt idx="2">
                  <c:v>14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FB7-4634-9C30-DF7B7FBBD41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A6CE0-EBBE-4FDC-A848-BAC01FD11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6389</Words>
  <Characters>36422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Пользователь</cp:lastModifiedBy>
  <cp:revision>16</cp:revision>
  <cp:lastPrinted>2023-10-18T13:28:00Z</cp:lastPrinted>
  <dcterms:created xsi:type="dcterms:W3CDTF">2022-04-13T12:36:00Z</dcterms:created>
  <dcterms:modified xsi:type="dcterms:W3CDTF">2023-10-18T13:28:00Z</dcterms:modified>
</cp:coreProperties>
</file>